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86FD0" w14:textId="753AED5F" w:rsidR="00903321" w:rsidRPr="00903321" w:rsidRDefault="00903321" w:rsidP="00903321">
      <w:pPr>
        <w:snapToGrid w:val="0"/>
        <w:spacing w:line="240" w:lineRule="auto"/>
        <w:rPr>
          <w:rStyle w:val="ae"/>
          <w:rFonts w:ascii="游明朝" w:eastAsia="游明朝" w:hAnsi="游明朝"/>
          <w:b w:val="0"/>
          <w:bCs w:val="0"/>
          <w:sz w:val="24"/>
          <w:szCs w:val="24"/>
        </w:rPr>
      </w:pPr>
      <w:r w:rsidRPr="00903321">
        <w:rPr>
          <w:rStyle w:val="ae"/>
          <w:rFonts w:ascii="游明朝" w:eastAsia="游明朝" w:hAnsi="游明朝"/>
          <w:bCs w:val="0"/>
          <w:noProof/>
          <w:sz w:val="28"/>
          <w:szCs w:val="28"/>
        </w:rPr>
        <mc:AlternateContent>
          <mc:Choice Requires="wps">
            <w:drawing>
              <wp:anchor distT="0" distB="0" distL="114300" distR="114300" simplePos="0" relativeHeight="251661312" behindDoc="0" locked="0" layoutInCell="1" allowOverlap="1" wp14:anchorId="398B35DF" wp14:editId="4DC4316F">
                <wp:simplePos x="0" y="0"/>
                <wp:positionH relativeFrom="column">
                  <wp:posOffset>1087755</wp:posOffset>
                </wp:positionH>
                <wp:positionV relativeFrom="paragraph">
                  <wp:posOffset>-59055</wp:posOffset>
                </wp:positionV>
                <wp:extent cx="5057775" cy="6953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695325"/>
                        </a:xfrm>
                        <a:prstGeom prst="rect">
                          <a:avLst/>
                        </a:prstGeom>
                        <a:solidFill>
                          <a:srgbClr val="FFFFFF"/>
                        </a:solidFill>
                        <a:ln w="9525">
                          <a:solidFill>
                            <a:srgbClr val="000000"/>
                          </a:solidFill>
                          <a:miter lim="800000"/>
                          <a:headEnd/>
                          <a:tailEnd/>
                        </a:ln>
                      </wps:spPr>
                      <wps:txbx>
                        <w:txbxContent>
                          <w:p w14:paraId="3C21421B" w14:textId="72CE5F30" w:rsidR="00903321" w:rsidRPr="00826936" w:rsidRDefault="00903321" w:rsidP="00ED62C7">
                            <w:pPr>
                              <w:snapToGrid w:val="0"/>
                              <w:spacing w:line="240" w:lineRule="auto"/>
                              <w:jc w:val="center"/>
                              <w:rPr>
                                <w:rStyle w:val="ae"/>
                                <w:rFonts w:ascii="ＭＳ 明朝" w:eastAsia="ＭＳ 明朝" w:hAnsi="ＭＳ 明朝"/>
                                <w:bCs w:val="0"/>
                                <w:sz w:val="24"/>
                                <w:szCs w:val="24"/>
                              </w:rPr>
                            </w:pPr>
                            <w:r w:rsidRPr="00826936">
                              <w:rPr>
                                <w:rStyle w:val="ae"/>
                                <w:rFonts w:ascii="ＭＳ 明朝" w:eastAsia="ＭＳ 明朝" w:hAnsi="ＭＳ 明朝" w:hint="eastAsia"/>
                                <w:bCs w:val="0"/>
                                <w:sz w:val="28"/>
                                <w:szCs w:val="28"/>
                              </w:rPr>
                              <w:t>202</w:t>
                            </w:r>
                            <w:r w:rsidR="000C4A50">
                              <w:rPr>
                                <w:rStyle w:val="ae"/>
                                <w:rFonts w:ascii="ＭＳ 明朝" w:eastAsia="ＭＳ 明朝" w:hAnsi="ＭＳ 明朝" w:hint="eastAsia"/>
                                <w:bCs w:val="0"/>
                                <w:sz w:val="28"/>
                                <w:szCs w:val="28"/>
                              </w:rPr>
                              <w:t>4</w:t>
                            </w:r>
                            <w:r w:rsidRPr="00826936">
                              <w:rPr>
                                <w:rStyle w:val="ae"/>
                                <w:rFonts w:ascii="ＭＳ 明朝" w:eastAsia="ＭＳ 明朝" w:hAnsi="ＭＳ 明朝" w:hint="eastAsia"/>
                                <w:bCs w:val="0"/>
                                <w:sz w:val="28"/>
                                <w:szCs w:val="28"/>
                              </w:rPr>
                              <w:t>-202</w:t>
                            </w:r>
                            <w:r w:rsidR="000C4A50">
                              <w:rPr>
                                <w:rStyle w:val="ae"/>
                                <w:rFonts w:ascii="ＭＳ 明朝" w:eastAsia="ＭＳ 明朝" w:hAnsi="ＭＳ 明朝" w:hint="eastAsia"/>
                                <w:bCs w:val="0"/>
                                <w:sz w:val="28"/>
                                <w:szCs w:val="28"/>
                              </w:rPr>
                              <w:t>5</w:t>
                            </w:r>
                            <w:r w:rsidRPr="00826936">
                              <w:rPr>
                                <w:rStyle w:val="ae"/>
                                <w:rFonts w:ascii="ＭＳ 明朝" w:eastAsia="ＭＳ 明朝" w:hAnsi="ＭＳ 明朝" w:hint="eastAsia"/>
                                <w:bCs w:val="0"/>
                                <w:sz w:val="28"/>
                                <w:szCs w:val="28"/>
                              </w:rPr>
                              <w:t>国際ソロプチミスト日本南リジョン</w:t>
                            </w:r>
                          </w:p>
                          <w:p w14:paraId="608ADFFA" w14:textId="70EB692C" w:rsidR="00903321" w:rsidRPr="00826936" w:rsidRDefault="00903321" w:rsidP="00ED62C7">
                            <w:pPr>
                              <w:snapToGrid w:val="0"/>
                              <w:jc w:val="center"/>
                              <w:rPr>
                                <w:rFonts w:ascii="ＭＳ 明朝" w:eastAsia="ＭＳ 明朝" w:hAnsi="ＭＳ 明朝"/>
                              </w:rPr>
                            </w:pPr>
                            <w:r w:rsidRPr="00826936">
                              <w:rPr>
                                <w:rStyle w:val="ae"/>
                                <w:rFonts w:ascii="ＭＳ 明朝" w:eastAsia="ＭＳ 明朝" w:hAnsi="ＭＳ 明朝" w:hint="eastAsia"/>
                                <w:bCs w:val="0"/>
                                <w:sz w:val="28"/>
                                <w:szCs w:val="28"/>
                              </w:rPr>
                              <w:t>「Take One Step進学応援プロジェクト」応募要綱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8B35DF" id="_x0000_t202" coordsize="21600,21600" o:spt="202" path="m,l,21600r21600,l21600,xe">
                <v:stroke joinstyle="miter"/>
                <v:path gradientshapeok="t" o:connecttype="rect"/>
              </v:shapetype>
              <v:shape id="テキスト ボックス 2" o:spid="_x0000_s1026" type="#_x0000_t202" style="position:absolute;margin-left:85.65pt;margin-top:-4.65pt;width:398.2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">
                <v:textbox>
                  <w:txbxContent>
                    <w:p w14:paraId="3C21421B" w14:textId="72CE5F30" w:rsidR="00903321" w:rsidRPr="00826936" w:rsidRDefault="00903321" w:rsidP="00ED62C7">
                      <w:pPr>
                        <w:snapToGrid w:val="0"/>
                        <w:spacing w:line="240" w:lineRule="auto"/>
                        <w:jc w:val="center"/>
                        <w:rPr>
                          <w:rStyle w:val="ae"/>
                          <w:rFonts w:ascii="ＭＳ 明朝" w:eastAsia="ＭＳ 明朝" w:hAnsi="ＭＳ 明朝"/>
                          <w:bCs w:val="0"/>
                          <w:sz w:val="24"/>
                          <w:szCs w:val="24"/>
                        </w:rPr>
                      </w:pPr>
                      <w:r w:rsidRPr="00826936">
                        <w:rPr>
                          <w:rStyle w:val="ae"/>
                          <w:rFonts w:ascii="ＭＳ 明朝" w:eastAsia="ＭＳ 明朝" w:hAnsi="ＭＳ 明朝" w:hint="eastAsia"/>
                          <w:bCs w:val="0"/>
                          <w:sz w:val="28"/>
                          <w:szCs w:val="28"/>
                        </w:rPr>
                        <w:t>202</w:t>
                      </w:r>
                      <w:r w:rsidR="000C4A50">
                        <w:rPr>
                          <w:rStyle w:val="ae"/>
                          <w:rFonts w:ascii="ＭＳ 明朝" w:eastAsia="ＭＳ 明朝" w:hAnsi="ＭＳ 明朝" w:hint="eastAsia"/>
                          <w:bCs w:val="0"/>
                          <w:sz w:val="28"/>
                          <w:szCs w:val="28"/>
                        </w:rPr>
                        <w:t>4</w:t>
                      </w:r>
                      <w:r w:rsidRPr="00826936">
                        <w:rPr>
                          <w:rStyle w:val="ae"/>
                          <w:rFonts w:ascii="ＭＳ 明朝" w:eastAsia="ＭＳ 明朝" w:hAnsi="ＭＳ 明朝" w:hint="eastAsia"/>
                          <w:bCs w:val="0"/>
                          <w:sz w:val="28"/>
                          <w:szCs w:val="28"/>
                        </w:rPr>
                        <w:t>-202</w:t>
                      </w:r>
                      <w:r w:rsidR="000C4A50">
                        <w:rPr>
                          <w:rStyle w:val="ae"/>
                          <w:rFonts w:ascii="ＭＳ 明朝" w:eastAsia="ＭＳ 明朝" w:hAnsi="ＭＳ 明朝" w:hint="eastAsia"/>
                          <w:bCs w:val="0"/>
                          <w:sz w:val="28"/>
                          <w:szCs w:val="28"/>
                        </w:rPr>
                        <w:t>5</w:t>
                      </w:r>
                      <w:r w:rsidRPr="00826936">
                        <w:rPr>
                          <w:rStyle w:val="ae"/>
                          <w:rFonts w:ascii="ＭＳ 明朝" w:eastAsia="ＭＳ 明朝" w:hAnsi="ＭＳ 明朝" w:hint="eastAsia"/>
                          <w:bCs w:val="0"/>
                          <w:sz w:val="28"/>
                          <w:szCs w:val="28"/>
                        </w:rPr>
                        <w:t>国際ソロプチミスト日本南リジョン</w:t>
                      </w:r>
                    </w:p>
                    <w:p w14:paraId="608ADFFA" w14:textId="70EB692C" w:rsidR="00903321" w:rsidRPr="00826936" w:rsidRDefault="00903321" w:rsidP="00ED62C7">
                      <w:pPr>
                        <w:snapToGrid w:val="0"/>
                        <w:jc w:val="center"/>
                        <w:rPr>
                          <w:rFonts w:ascii="ＭＳ 明朝" w:eastAsia="ＭＳ 明朝" w:hAnsi="ＭＳ 明朝"/>
                        </w:rPr>
                      </w:pPr>
                      <w:r w:rsidRPr="00826936">
                        <w:rPr>
                          <w:rStyle w:val="ae"/>
                          <w:rFonts w:ascii="ＭＳ 明朝" w:eastAsia="ＭＳ 明朝" w:hAnsi="ＭＳ 明朝" w:hint="eastAsia"/>
                          <w:bCs w:val="0"/>
                          <w:sz w:val="28"/>
                          <w:szCs w:val="28"/>
                        </w:rPr>
                        <w:t>「Take One Step進学応援プロジェクト」応募要綱</w:t>
                      </w:r>
                    </w:p>
                  </w:txbxContent>
                </v:textbox>
              </v:shape>
            </w:pict>
          </mc:Fallback>
        </mc:AlternateContent>
      </w:r>
      <w:r w:rsidRPr="00903321">
        <w:rPr>
          <w:rStyle w:val="ae"/>
          <w:rFonts w:ascii="游明朝" w:eastAsia="游明朝" w:hAnsi="游明朝"/>
          <w:b w:val="0"/>
          <w:bCs w:val="0"/>
          <w:noProof/>
          <w:sz w:val="24"/>
          <w:szCs w:val="24"/>
        </w:rPr>
        <mc:AlternateContent>
          <mc:Choice Requires="wps">
            <w:drawing>
              <wp:anchor distT="0" distB="0" distL="114300" distR="114300" simplePos="0" relativeHeight="251659264" behindDoc="0" locked="0" layoutInCell="1" allowOverlap="1" wp14:anchorId="23F88377" wp14:editId="5B5DCFEE">
                <wp:simplePos x="0" y="0"/>
                <wp:positionH relativeFrom="column">
                  <wp:posOffset>49530</wp:posOffset>
                </wp:positionH>
                <wp:positionV relativeFrom="paragraph">
                  <wp:posOffset>-68580</wp:posOffset>
                </wp:positionV>
                <wp:extent cx="981075" cy="809625"/>
                <wp:effectExtent l="0" t="0" r="952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809625"/>
                        </a:xfrm>
                        <a:prstGeom prst="rect">
                          <a:avLst/>
                        </a:prstGeom>
                        <a:solidFill>
                          <a:srgbClr val="FFFFFF"/>
                        </a:solidFill>
                        <a:ln w="9525">
                          <a:noFill/>
                          <a:miter lim="800000"/>
                          <a:headEnd/>
                          <a:tailEnd/>
                        </a:ln>
                      </wps:spPr>
                      <wps:txbx>
                        <w:txbxContent>
                          <w:p w14:paraId="2ACDC211" w14:textId="49FCB9DA" w:rsidR="00903321" w:rsidRDefault="00903321">
                            <w:r>
                              <w:rPr>
                                <w:noProof/>
                              </w:rPr>
                              <w:drawing>
                                <wp:inline distT="0" distB="0" distL="0" distR="0" wp14:anchorId="7F72CF76" wp14:editId="5B2B4A73">
                                  <wp:extent cx="789305" cy="627380"/>
                                  <wp:effectExtent l="0" t="0" r="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a-logo-vertical-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9305" cy="6273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88377" id="_x0000_s1027" type="#_x0000_t202" style="position:absolute;margin-left:3.9pt;margin-top:-5.4pt;width:77.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" stroked="f">
                <v:textbox>
                  <w:txbxContent>
                    <w:p w14:paraId="2ACDC211" w14:textId="49FCB9DA" w:rsidR="00903321" w:rsidRDefault="00903321">
                      <w:r>
                        <w:rPr>
                          <w:noProof/>
                        </w:rPr>
                        <w:drawing>
                          <wp:inline distT="0" distB="0" distL="0" distR="0" wp14:anchorId="7F72CF76" wp14:editId="5B2B4A73">
                            <wp:extent cx="789305" cy="627380"/>
                            <wp:effectExtent l="0" t="0" r="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a-logo-vertical-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9305" cy="627380"/>
                                    </a:xfrm>
                                    <a:prstGeom prst="rect">
                                      <a:avLst/>
                                    </a:prstGeom>
                                  </pic:spPr>
                                </pic:pic>
                              </a:graphicData>
                            </a:graphic>
                          </wp:inline>
                        </w:drawing>
                      </w:r>
                    </w:p>
                  </w:txbxContent>
                </v:textbox>
              </v:shape>
            </w:pict>
          </mc:Fallback>
        </mc:AlternateContent>
      </w:r>
    </w:p>
    <w:p w14:paraId="0CE6442D" w14:textId="77777777" w:rsidR="00903321" w:rsidRPr="00903321" w:rsidRDefault="00903321" w:rsidP="00903321">
      <w:pPr>
        <w:snapToGrid w:val="0"/>
        <w:spacing w:line="240" w:lineRule="auto"/>
        <w:rPr>
          <w:rStyle w:val="ae"/>
          <w:rFonts w:ascii="游明朝" w:eastAsia="游明朝" w:hAnsi="游明朝"/>
          <w:b w:val="0"/>
          <w:bCs w:val="0"/>
          <w:sz w:val="24"/>
          <w:szCs w:val="24"/>
        </w:rPr>
      </w:pPr>
    </w:p>
    <w:p w14:paraId="78D21C01" w14:textId="77777777" w:rsidR="00903321" w:rsidRPr="00826936" w:rsidRDefault="00903321" w:rsidP="00903321">
      <w:pPr>
        <w:snapToGrid w:val="0"/>
        <w:spacing w:line="240" w:lineRule="auto"/>
        <w:rPr>
          <w:rStyle w:val="ae"/>
          <w:rFonts w:ascii="游明朝" w:eastAsia="游明朝" w:hAnsi="游明朝"/>
          <w:b w:val="0"/>
          <w:bCs w:val="0"/>
          <w:sz w:val="18"/>
          <w:szCs w:val="18"/>
        </w:rPr>
      </w:pPr>
    </w:p>
    <w:tbl>
      <w:tblPr>
        <w:tblStyle w:val="a3"/>
        <w:tblW w:w="9776" w:type="dxa"/>
        <w:tblLook w:val="04A0" w:firstRow="1" w:lastRow="0" w:firstColumn="1" w:lastColumn="0" w:noHBand="0" w:noVBand="1"/>
      </w:tblPr>
      <w:tblGrid>
        <w:gridCol w:w="1526"/>
        <w:gridCol w:w="8250"/>
      </w:tblGrid>
      <w:tr w:rsidR="00903321" w:rsidRPr="001453A5" w14:paraId="05300979" w14:textId="77777777" w:rsidTr="00837FC2">
        <w:tc>
          <w:tcPr>
            <w:tcW w:w="1526" w:type="dxa"/>
          </w:tcPr>
          <w:p w14:paraId="1EE820CE" w14:textId="722C617A" w:rsidR="00903321" w:rsidRDefault="00903321" w:rsidP="009D7F38">
            <w:pPr>
              <w:pStyle w:val="af0"/>
            </w:pPr>
            <w:r w:rsidRPr="001453A5">
              <w:rPr>
                <w:rFonts w:hint="eastAsia"/>
              </w:rPr>
              <w:t>給付団体</w:t>
            </w:r>
          </w:p>
          <w:p w14:paraId="65DEA2B0" w14:textId="77777777" w:rsidR="00903321" w:rsidRPr="001453A5" w:rsidRDefault="00903321" w:rsidP="009D7F38">
            <w:pPr>
              <w:pStyle w:val="af0"/>
            </w:pPr>
          </w:p>
        </w:tc>
        <w:tc>
          <w:tcPr>
            <w:tcW w:w="8250" w:type="dxa"/>
          </w:tcPr>
          <w:p w14:paraId="76599DDB" w14:textId="5627E338" w:rsidR="00903321" w:rsidRPr="00B6572C" w:rsidRDefault="00B6572C" w:rsidP="00903321">
            <w:pPr>
              <w:pStyle w:val="af0"/>
            </w:pPr>
            <w:r>
              <w:rPr>
                <w:noProof/>
              </w:rPr>
              <mc:AlternateContent>
                <mc:Choice Requires="wps">
                  <w:drawing>
                    <wp:anchor distT="0" distB="0" distL="114300" distR="114300" simplePos="0" relativeHeight="251663360" behindDoc="0" locked="0" layoutInCell="1" allowOverlap="1" wp14:anchorId="0834A476" wp14:editId="397BEA22">
                      <wp:simplePos x="0" y="0"/>
                      <wp:positionH relativeFrom="column">
                        <wp:posOffset>3611880</wp:posOffset>
                      </wp:positionH>
                      <wp:positionV relativeFrom="paragraph">
                        <wp:posOffset>30480</wp:posOffset>
                      </wp:positionV>
                      <wp:extent cx="647700" cy="5715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71500"/>
                              </a:xfrm>
                              <a:prstGeom prst="rect">
                                <a:avLst/>
                              </a:prstGeom>
                              <a:solidFill>
                                <a:srgbClr val="FFFFFF"/>
                              </a:solidFill>
                              <a:ln w="9525">
                                <a:noFill/>
                                <a:miter lim="800000"/>
                                <a:headEnd/>
                                <a:tailEnd/>
                              </a:ln>
                            </wps:spPr>
                            <wps:txbx>
                              <w:txbxContent>
                                <w:p w14:paraId="30CA0D17" w14:textId="5A9179E2" w:rsidR="00B6572C" w:rsidRDefault="00B6572C">
                                  <w:r>
                                    <w:rPr>
                                      <w:noProof/>
                                    </w:rPr>
                                    <w:drawing>
                                      <wp:inline distT="0" distB="0" distL="0" distR="0" wp14:anchorId="19FDAE24" wp14:editId="51B6FE60">
                                        <wp:extent cx="455930" cy="455930"/>
                                        <wp:effectExtent l="0" t="0" r="127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5930" cy="4559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4A476" id="_x0000_s1028" type="#_x0000_t202" style="position:absolute;margin-left:284.4pt;margin-top:2.4pt;width:51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" stroked="f">
                      <v:textbox>
                        <w:txbxContent>
                          <w:p w14:paraId="30CA0D17" w14:textId="5A9179E2" w:rsidR="00B6572C" w:rsidRDefault="00B6572C">
                            <w:r>
                              <w:rPr>
                                <w:noProof/>
                              </w:rPr>
                              <w:drawing>
                                <wp:inline distT="0" distB="0" distL="0" distR="0" wp14:anchorId="19FDAE24" wp14:editId="51B6FE60">
                                  <wp:extent cx="455930" cy="455930"/>
                                  <wp:effectExtent l="0" t="0" r="127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5930" cy="455930"/>
                                          </a:xfrm>
                                          <a:prstGeom prst="rect">
                                            <a:avLst/>
                                          </a:prstGeom>
                                        </pic:spPr>
                                      </pic:pic>
                                    </a:graphicData>
                                  </a:graphic>
                                </wp:inline>
                              </w:drawing>
                            </w:r>
                          </w:p>
                        </w:txbxContent>
                      </v:textbox>
                    </v:shape>
                  </w:pict>
                </mc:Fallback>
              </mc:AlternateContent>
            </w:r>
            <w:r w:rsidR="00903321" w:rsidRPr="001453A5">
              <w:rPr>
                <w:rFonts w:hint="eastAsia"/>
              </w:rPr>
              <w:t>国際ソロプチミストアメリカ日本南リジョン</w:t>
            </w:r>
            <w:r w:rsidR="00903321">
              <w:rPr>
                <w:rFonts w:hint="eastAsia"/>
              </w:rPr>
              <w:t xml:space="preserve">　　</w:t>
            </w:r>
          </w:p>
          <w:p w14:paraId="548FB4AB" w14:textId="77777777" w:rsidR="00B6572C" w:rsidRDefault="00903321" w:rsidP="00903321">
            <w:pPr>
              <w:pStyle w:val="af0"/>
            </w:pPr>
            <w:r w:rsidRPr="001453A5">
              <w:rPr>
                <w:rFonts w:hint="eastAsia"/>
              </w:rPr>
              <w:t>〒812-0011　福岡市博多区博多駅前3-2-8</w:t>
            </w:r>
          </w:p>
          <w:p w14:paraId="2914272F" w14:textId="085BCBE3" w:rsidR="00903321" w:rsidRPr="001453A5" w:rsidRDefault="00903321" w:rsidP="00B6572C">
            <w:pPr>
              <w:pStyle w:val="af0"/>
              <w:ind w:firstLineChars="500" w:firstLine="1050"/>
            </w:pPr>
            <w:r w:rsidRPr="001453A5">
              <w:rPr>
                <w:rFonts w:hint="eastAsia"/>
              </w:rPr>
              <w:t xml:space="preserve">　住友生命博多ビル10F</w:t>
            </w:r>
          </w:p>
        </w:tc>
      </w:tr>
      <w:tr w:rsidR="001453A5" w:rsidRPr="001453A5" w14:paraId="6F7714F7" w14:textId="77777777" w:rsidTr="00837FC2">
        <w:tc>
          <w:tcPr>
            <w:tcW w:w="1526" w:type="dxa"/>
          </w:tcPr>
          <w:p w14:paraId="7CD64DF0" w14:textId="0DC40E66" w:rsidR="00BC6651" w:rsidRPr="001453A5" w:rsidRDefault="003C0344" w:rsidP="0029766E">
            <w:pPr>
              <w:pStyle w:val="af0"/>
            </w:pPr>
            <w:r>
              <w:rPr>
                <w:rFonts w:hint="eastAsia"/>
              </w:rPr>
              <w:t>理念</w:t>
            </w:r>
          </w:p>
        </w:tc>
        <w:tc>
          <w:tcPr>
            <w:tcW w:w="8250" w:type="dxa"/>
          </w:tcPr>
          <w:p w14:paraId="4478F5B6" w14:textId="1C6D8DEA" w:rsidR="009D7F38" w:rsidRPr="001453A5" w:rsidRDefault="003C0344" w:rsidP="00C80CC5">
            <w:pPr>
              <w:pStyle w:val="af0"/>
            </w:pPr>
            <w:r>
              <w:t>ソロプチミストは、女性と女児の経済的なエンパワーメントを達成するために必要な教育と訓練の機会を提供</w:t>
            </w:r>
            <w:r w:rsidR="00C80CC5">
              <w:t>する</w:t>
            </w:r>
          </w:p>
        </w:tc>
      </w:tr>
      <w:tr w:rsidR="00837FC2" w:rsidRPr="001453A5" w14:paraId="65EA6B02" w14:textId="77777777" w:rsidTr="00837FC2">
        <w:tc>
          <w:tcPr>
            <w:tcW w:w="1526" w:type="dxa"/>
          </w:tcPr>
          <w:p w14:paraId="2AD773CB" w14:textId="1792BF10" w:rsidR="00837FC2" w:rsidRDefault="00837FC2" w:rsidP="009D7F38">
            <w:pPr>
              <w:pStyle w:val="af0"/>
            </w:pPr>
            <w:r>
              <w:rPr>
                <w:rFonts w:hint="eastAsia"/>
              </w:rPr>
              <w:t>目的</w:t>
            </w:r>
          </w:p>
        </w:tc>
        <w:tc>
          <w:tcPr>
            <w:tcW w:w="8250" w:type="dxa"/>
          </w:tcPr>
          <w:p w14:paraId="244B792B" w14:textId="16555923" w:rsidR="0029766E" w:rsidRPr="001453A5" w:rsidRDefault="0029766E" w:rsidP="0029766E">
            <w:pPr>
              <w:pStyle w:val="af0"/>
              <w:ind w:left="210" w:hangingChars="100" w:hanging="210"/>
            </w:pPr>
            <w:r w:rsidRPr="001453A5">
              <w:rPr>
                <w:rFonts w:hint="eastAsia"/>
              </w:rPr>
              <w:t>・進学を希望しながらも、経済的な理由で進学の機会が閉ざされる可能性のある女子高校生に対して、未来の可能性と夢の実現を応援する</w:t>
            </w:r>
          </w:p>
          <w:p w14:paraId="26820AF0" w14:textId="31BF6368" w:rsidR="00837FC2" w:rsidRDefault="0029766E" w:rsidP="0029766E">
            <w:pPr>
              <w:pStyle w:val="af0"/>
              <w:ind w:left="210" w:hangingChars="100" w:hanging="210"/>
            </w:pPr>
            <w:r w:rsidRPr="001453A5">
              <w:rPr>
                <w:rFonts w:hint="eastAsia"/>
              </w:rPr>
              <w:t>・支援金は返済不要の給付型とし、大学受験料、大学入学共通テスト代、受験会場までの交通費、進学準備費用、入学金、授業料等に使用できるものとする</w:t>
            </w:r>
          </w:p>
        </w:tc>
      </w:tr>
      <w:tr w:rsidR="001453A5" w:rsidRPr="001453A5" w14:paraId="19815DFE" w14:textId="77777777" w:rsidTr="00837FC2">
        <w:tc>
          <w:tcPr>
            <w:tcW w:w="1526" w:type="dxa"/>
          </w:tcPr>
          <w:p w14:paraId="1D1FDA64" w14:textId="7E837E95" w:rsidR="00792393" w:rsidRPr="001453A5" w:rsidRDefault="00907BCD" w:rsidP="009D7F38">
            <w:pPr>
              <w:pStyle w:val="af0"/>
            </w:pPr>
            <w:r w:rsidRPr="001453A5">
              <w:t>応募資格</w:t>
            </w:r>
          </w:p>
        </w:tc>
        <w:tc>
          <w:tcPr>
            <w:tcW w:w="8250" w:type="dxa"/>
          </w:tcPr>
          <w:p w14:paraId="6A09EACB" w14:textId="2F5E029E" w:rsidR="000C4A50" w:rsidRPr="001453A5" w:rsidRDefault="00792393" w:rsidP="000C4A50">
            <w:pPr>
              <w:pStyle w:val="af0"/>
            </w:pPr>
            <w:r w:rsidRPr="001453A5">
              <w:rPr>
                <w:rFonts w:hint="eastAsia"/>
              </w:rPr>
              <w:t>経済的に困窮して</w:t>
            </w:r>
            <w:r w:rsidR="00837FC2">
              <w:rPr>
                <w:rFonts w:hint="eastAsia"/>
              </w:rPr>
              <w:t>い</w:t>
            </w:r>
            <w:r w:rsidR="003C0344">
              <w:rPr>
                <w:rFonts w:hint="eastAsia"/>
              </w:rPr>
              <w:t>る中で</w:t>
            </w:r>
            <w:r w:rsidR="00F9456A" w:rsidRPr="001453A5">
              <w:rPr>
                <w:rFonts w:hint="eastAsia"/>
              </w:rPr>
              <w:t>、</w:t>
            </w:r>
            <w:r w:rsidR="00ED1F3A">
              <w:rPr>
                <w:rFonts w:hint="eastAsia"/>
              </w:rPr>
              <w:t>202</w:t>
            </w:r>
            <w:r w:rsidR="000C4A50">
              <w:rPr>
                <w:rFonts w:hint="eastAsia"/>
              </w:rPr>
              <w:t>5</w:t>
            </w:r>
            <w:r w:rsidR="00C80CC5">
              <w:rPr>
                <w:rFonts w:hint="eastAsia"/>
              </w:rPr>
              <w:t>年４月に</w:t>
            </w:r>
            <w:r w:rsidR="008A5D8A" w:rsidRPr="001453A5">
              <w:rPr>
                <w:rFonts w:hint="eastAsia"/>
              </w:rPr>
              <w:t>大学、短期大学、専門学校（専修学校専門課程）へ</w:t>
            </w:r>
            <w:r w:rsidR="00F7438D" w:rsidRPr="001453A5">
              <w:rPr>
                <w:rFonts w:hint="eastAsia"/>
              </w:rPr>
              <w:t>の進学を希望し、</w:t>
            </w:r>
            <w:r w:rsidR="0029766E">
              <w:rPr>
                <w:rFonts w:hint="eastAsia"/>
              </w:rPr>
              <w:t>かつ将来の目標と</w:t>
            </w:r>
            <w:r w:rsidR="00F7438D" w:rsidRPr="001453A5">
              <w:rPr>
                <w:rFonts w:hint="eastAsia"/>
              </w:rPr>
              <w:t>真摯に学ぶ意欲</w:t>
            </w:r>
            <w:r w:rsidR="0029766E">
              <w:rPr>
                <w:rFonts w:hint="eastAsia"/>
              </w:rPr>
              <w:t>を持つ</w:t>
            </w:r>
            <w:r w:rsidR="00C80CC5">
              <w:rPr>
                <w:rFonts w:hint="eastAsia"/>
              </w:rPr>
              <w:t>、九州・沖縄在住の高校３年生女子</w:t>
            </w:r>
            <w:r w:rsidR="000C4A50">
              <w:rPr>
                <w:rFonts w:hint="eastAsia"/>
              </w:rPr>
              <w:t xml:space="preserve">　＊応募は１学校１名とする</w:t>
            </w:r>
          </w:p>
        </w:tc>
      </w:tr>
      <w:tr w:rsidR="001453A5" w:rsidRPr="001453A5" w14:paraId="0CE9371B" w14:textId="77777777" w:rsidTr="00837FC2">
        <w:tc>
          <w:tcPr>
            <w:tcW w:w="1526" w:type="dxa"/>
          </w:tcPr>
          <w:p w14:paraId="204ECBA6" w14:textId="7139B6E2" w:rsidR="00792393" w:rsidRPr="001453A5" w:rsidRDefault="00C80CC5" w:rsidP="00C80CC5">
            <w:pPr>
              <w:pStyle w:val="af0"/>
            </w:pPr>
            <w:r>
              <w:rPr>
                <w:rFonts w:hint="eastAsia"/>
              </w:rPr>
              <w:t>募集</w:t>
            </w:r>
            <w:r w:rsidR="00792393" w:rsidRPr="001453A5">
              <w:rPr>
                <w:rFonts w:hint="eastAsia"/>
              </w:rPr>
              <w:t>人数</w:t>
            </w:r>
          </w:p>
        </w:tc>
        <w:tc>
          <w:tcPr>
            <w:tcW w:w="8250" w:type="dxa"/>
          </w:tcPr>
          <w:p w14:paraId="09E763B8" w14:textId="3A5C9E1F" w:rsidR="0050383E" w:rsidRPr="001453A5" w:rsidRDefault="00487879" w:rsidP="00C80CC5">
            <w:pPr>
              <w:pStyle w:val="af0"/>
            </w:pPr>
            <w:r w:rsidRPr="001453A5">
              <w:rPr>
                <w:rFonts w:hint="eastAsia"/>
              </w:rPr>
              <w:t>５０名</w:t>
            </w:r>
          </w:p>
        </w:tc>
      </w:tr>
      <w:tr w:rsidR="001453A5" w:rsidRPr="001453A5" w14:paraId="418D7197" w14:textId="77777777" w:rsidTr="00837FC2">
        <w:tc>
          <w:tcPr>
            <w:tcW w:w="1526" w:type="dxa"/>
          </w:tcPr>
          <w:p w14:paraId="3BE074A3" w14:textId="07772EC5" w:rsidR="00792393" w:rsidRPr="001453A5" w:rsidRDefault="00792393" w:rsidP="009D7F38">
            <w:pPr>
              <w:pStyle w:val="af0"/>
            </w:pPr>
            <w:r w:rsidRPr="001453A5">
              <w:rPr>
                <w:rFonts w:hint="eastAsia"/>
              </w:rPr>
              <w:t>給付額</w:t>
            </w:r>
          </w:p>
        </w:tc>
        <w:tc>
          <w:tcPr>
            <w:tcW w:w="8250" w:type="dxa"/>
          </w:tcPr>
          <w:p w14:paraId="2CE753FA" w14:textId="0917135E" w:rsidR="00792393" w:rsidRPr="001453A5" w:rsidRDefault="005A6BEF" w:rsidP="0029766E">
            <w:pPr>
              <w:pStyle w:val="af0"/>
            </w:pPr>
            <w:r w:rsidRPr="001453A5">
              <w:rPr>
                <w:rFonts w:hint="eastAsia"/>
              </w:rPr>
              <w:t>一人</w:t>
            </w:r>
            <w:r w:rsidR="00792393" w:rsidRPr="001453A5">
              <w:rPr>
                <w:rFonts w:hint="eastAsia"/>
              </w:rPr>
              <w:t>１０万円</w:t>
            </w:r>
            <w:r w:rsidRPr="001453A5">
              <w:rPr>
                <w:rFonts w:hint="eastAsia"/>
              </w:rPr>
              <w:t>を給付する</w:t>
            </w:r>
          </w:p>
        </w:tc>
      </w:tr>
      <w:tr w:rsidR="001453A5" w:rsidRPr="001453A5" w14:paraId="6AF6577E" w14:textId="77777777" w:rsidTr="00837FC2">
        <w:tc>
          <w:tcPr>
            <w:tcW w:w="1526" w:type="dxa"/>
          </w:tcPr>
          <w:p w14:paraId="30231937" w14:textId="6F19B5BE" w:rsidR="00792393" w:rsidRPr="001453A5" w:rsidRDefault="00792393" w:rsidP="009D7F38">
            <w:pPr>
              <w:pStyle w:val="af0"/>
            </w:pPr>
            <w:r w:rsidRPr="001453A5">
              <w:rPr>
                <w:rFonts w:hint="eastAsia"/>
              </w:rPr>
              <w:t>提出書類</w:t>
            </w:r>
          </w:p>
        </w:tc>
        <w:tc>
          <w:tcPr>
            <w:tcW w:w="8250" w:type="dxa"/>
          </w:tcPr>
          <w:p w14:paraId="22093ECD" w14:textId="0B7F34BD" w:rsidR="00792393" w:rsidRPr="001453A5" w:rsidRDefault="0029766E" w:rsidP="009D7F38">
            <w:pPr>
              <w:pStyle w:val="af0"/>
            </w:pPr>
            <w:r>
              <w:rPr>
                <w:rFonts w:hint="eastAsia"/>
              </w:rPr>
              <w:t>・</w:t>
            </w:r>
            <w:r w:rsidR="00792393" w:rsidRPr="001453A5">
              <w:rPr>
                <w:rFonts w:hint="eastAsia"/>
              </w:rPr>
              <w:t>所定の</w:t>
            </w:r>
            <w:r w:rsidR="00C80CC5">
              <w:rPr>
                <w:rFonts w:hint="eastAsia"/>
              </w:rPr>
              <w:t>応募</w:t>
            </w:r>
            <w:r w:rsidR="00A72FCF">
              <w:rPr>
                <w:rFonts w:hint="eastAsia"/>
              </w:rPr>
              <w:t>申請書</w:t>
            </w:r>
          </w:p>
          <w:p w14:paraId="4D8B101F" w14:textId="57BC3182" w:rsidR="00792393" w:rsidRPr="001453A5" w:rsidRDefault="0029766E" w:rsidP="006261EA">
            <w:pPr>
              <w:pStyle w:val="af0"/>
            </w:pPr>
            <w:r>
              <w:rPr>
                <w:rFonts w:hint="eastAsia"/>
              </w:rPr>
              <w:t>・</w:t>
            </w:r>
            <w:r w:rsidR="00792393" w:rsidRPr="00ED373E">
              <w:rPr>
                <w:rFonts w:hint="eastAsia"/>
                <w:spacing w:val="-8"/>
              </w:rPr>
              <w:t>在学する学校長推薦書</w:t>
            </w:r>
            <w:r w:rsidR="006261EA" w:rsidRPr="00ED373E">
              <w:rPr>
                <w:rFonts w:hint="eastAsia"/>
                <w:spacing w:val="-8"/>
              </w:rPr>
              <w:t>（学校長推薦書には、</w:t>
            </w:r>
            <w:r w:rsidR="00ED373E" w:rsidRPr="00ED373E">
              <w:rPr>
                <w:rFonts w:hint="eastAsia"/>
                <w:spacing w:val="-8"/>
              </w:rPr>
              <w:t>学校長の署名と</w:t>
            </w:r>
            <w:r w:rsidR="006261EA" w:rsidRPr="00ED373E">
              <w:rPr>
                <w:rFonts w:hint="eastAsia"/>
                <w:spacing w:val="-8"/>
              </w:rPr>
              <w:t>学校長印の押印が必要です）</w:t>
            </w:r>
          </w:p>
        </w:tc>
      </w:tr>
      <w:tr w:rsidR="001453A5" w:rsidRPr="001453A5" w14:paraId="5E2B1123" w14:textId="77777777" w:rsidTr="00837FC2">
        <w:tc>
          <w:tcPr>
            <w:tcW w:w="1526" w:type="dxa"/>
          </w:tcPr>
          <w:p w14:paraId="0957DD6D" w14:textId="24A38142" w:rsidR="00792393" w:rsidRPr="001453A5" w:rsidRDefault="001E4E6E" w:rsidP="001E4E6E">
            <w:pPr>
              <w:pStyle w:val="af0"/>
            </w:pPr>
            <w:r w:rsidRPr="001453A5">
              <w:rPr>
                <w:rFonts w:hint="eastAsia"/>
              </w:rPr>
              <w:t>受付</w:t>
            </w:r>
            <w:r w:rsidR="003C0344">
              <w:rPr>
                <w:rFonts w:hint="eastAsia"/>
              </w:rPr>
              <w:t>締切</w:t>
            </w:r>
          </w:p>
        </w:tc>
        <w:tc>
          <w:tcPr>
            <w:tcW w:w="8250" w:type="dxa"/>
          </w:tcPr>
          <w:p w14:paraId="0AD6669B" w14:textId="23752075" w:rsidR="00792393" w:rsidRPr="00ED1F3A" w:rsidRDefault="000A7C40" w:rsidP="003C0344">
            <w:pPr>
              <w:pStyle w:val="af0"/>
            </w:pPr>
            <w:r w:rsidRPr="00ED1F3A">
              <w:rPr>
                <w:rFonts w:hint="eastAsia"/>
              </w:rPr>
              <w:t>２０２</w:t>
            </w:r>
            <w:r w:rsidR="000C4A50">
              <w:rPr>
                <w:rFonts w:hint="eastAsia"/>
              </w:rPr>
              <w:t>4</w:t>
            </w:r>
            <w:r w:rsidR="00B937CA" w:rsidRPr="00ED1F3A">
              <w:rPr>
                <w:rFonts w:hint="eastAsia"/>
              </w:rPr>
              <w:t>年</w:t>
            </w:r>
            <w:r w:rsidR="00DE441C" w:rsidRPr="00ED1F3A">
              <w:rPr>
                <w:rFonts w:hint="eastAsia"/>
              </w:rPr>
              <w:t>１０</w:t>
            </w:r>
            <w:r w:rsidR="003C0344" w:rsidRPr="00ED1F3A">
              <w:rPr>
                <w:rFonts w:hint="eastAsia"/>
              </w:rPr>
              <w:t>月</w:t>
            </w:r>
            <w:r w:rsidR="000C4A50">
              <w:rPr>
                <w:rFonts w:hint="eastAsia"/>
              </w:rPr>
              <w:t>１０</w:t>
            </w:r>
            <w:r w:rsidR="003C0344" w:rsidRPr="00ED1F3A">
              <w:rPr>
                <w:rFonts w:hint="eastAsia"/>
              </w:rPr>
              <w:t>日（</w:t>
            </w:r>
            <w:r w:rsidR="000C4A50">
              <w:rPr>
                <w:rFonts w:hint="eastAsia"/>
              </w:rPr>
              <w:t>木</w:t>
            </w:r>
            <w:r w:rsidR="003C0344" w:rsidRPr="00ED1F3A">
              <w:rPr>
                <w:rFonts w:hint="eastAsia"/>
              </w:rPr>
              <w:t>）</w:t>
            </w:r>
          </w:p>
        </w:tc>
      </w:tr>
      <w:tr w:rsidR="001453A5" w:rsidRPr="001453A5" w14:paraId="412379A9" w14:textId="77777777" w:rsidTr="00837FC2">
        <w:tc>
          <w:tcPr>
            <w:tcW w:w="1526" w:type="dxa"/>
          </w:tcPr>
          <w:p w14:paraId="53F25613" w14:textId="27A4DA20" w:rsidR="00792393" w:rsidRPr="001453A5" w:rsidRDefault="00D401A7" w:rsidP="009D7F38">
            <w:pPr>
              <w:pStyle w:val="af0"/>
            </w:pPr>
            <w:r w:rsidRPr="001453A5">
              <w:rPr>
                <w:rFonts w:hint="eastAsia"/>
              </w:rPr>
              <w:t>選考方法</w:t>
            </w:r>
          </w:p>
        </w:tc>
        <w:tc>
          <w:tcPr>
            <w:tcW w:w="8250" w:type="dxa"/>
          </w:tcPr>
          <w:p w14:paraId="255488A3" w14:textId="04095284" w:rsidR="00487879" w:rsidRPr="00ED1F3A" w:rsidRDefault="00792393" w:rsidP="009D7F38">
            <w:pPr>
              <w:pStyle w:val="af0"/>
            </w:pPr>
            <w:r w:rsidRPr="00ED1F3A">
              <w:rPr>
                <w:rFonts w:hint="eastAsia"/>
              </w:rPr>
              <w:t>ソロプチミストクラブ</w:t>
            </w:r>
            <w:r w:rsidR="00B52D20" w:rsidRPr="00ED1F3A">
              <w:rPr>
                <w:rFonts w:hint="eastAsia"/>
              </w:rPr>
              <w:t>は</w:t>
            </w:r>
            <w:r w:rsidR="0029766E" w:rsidRPr="00ED1F3A">
              <w:rPr>
                <w:rFonts w:hint="eastAsia"/>
              </w:rPr>
              <w:t>給付生</w:t>
            </w:r>
            <w:r w:rsidR="00487879" w:rsidRPr="00ED1F3A">
              <w:rPr>
                <w:rFonts w:hint="eastAsia"/>
              </w:rPr>
              <w:t>１名をリジョンに</w:t>
            </w:r>
            <w:r w:rsidRPr="00ED1F3A">
              <w:rPr>
                <w:rFonts w:hint="eastAsia"/>
              </w:rPr>
              <w:t>推薦</w:t>
            </w:r>
            <w:r w:rsidR="00487879" w:rsidRPr="00ED1F3A">
              <w:rPr>
                <w:rFonts w:hint="eastAsia"/>
              </w:rPr>
              <w:t>する</w:t>
            </w:r>
            <w:r w:rsidR="001C2F22" w:rsidRPr="00ED1F3A">
              <w:rPr>
                <w:rFonts w:hint="eastAsia"/>
              </w:rPr>
              <w:t>（１クラブ１名）</w:t>
            </w:r>
          </w:p>
          <w:p w14:paraId="783FE205" w14:textId="5450DAC1" w:rsidR="00D401A7" w:rsidRPr="00ED1F3A" w:rsidRDefault="00907BCD" w:rsidP="00A72FCF">
            <w:pPr>
              <w:pStyle w:val="af0"/>
            </w:pPr>
            <w:r w:rsidRPr="00ED1F3A">
              <w:rPr>
                <w:rFonts w:hint="eastAsia"/>
              </w:rPr>
              <w:t>当団体の「</w:t>
            </w:r>
            <w:r w:rsidR="00A72FCF" w:rsidRPr="00ED1F3A">
              <w:rPr>
                <w:rFonts w:hint="eastAsia"/>
              </w:rPr>
              <w:t>Take One Step</w:t>
            </w:r>
            <w:r w:rsidRPr="00ED1F3A">
              <w:rPr>
                <w:rFonts w:hint="eastAsia"/>
              </w:rPr>
              <w:t>進学応援プロジェクト」選考委員</w:t>
            </w:r>
            <w:r w:rsidR="00D401A7" w:rsidRPr="00ED1F3A">
              <w:rPr>
                <w:rFonts w:hint="eastAsia"/>
              </w:rPr>
              <w:t>会が</w:t>
            </w:r>
            <w:r w:rsidRPr="00ED1F3A">
              <w:rPr>
                <w:rFonts w:hint="eastAsia"/>
              </w:rPr>
              <w:t>選考を行</w:t>
            </w:r>
            <w:r w:rsidR="000A7C40" w:rsidRPr="00ED1F3A">
              <w:rPr>
                <w:rFonts w:hint="eastAsia"/>
              </w:rPr>
              <w:t>う</w:t>
            </w:r>
          </w:p>
          <w:p w14:paraId="12DCF158" w14:textId="3D7F436F" w:rsidR="00792393" w:rsidRPr="00ED1F3A" w:rsidRDefault="00907BCD" w:rsidP="0029766E">
            <w:pPr>
              <w:pStyle w:val="af0"/>
            </w:pPr>
            <w:r w:rsidRPr="00ED1F3A">
              <w:rPr>
                <w:rFonts w:hint="eastAsia"/>
              </w:rPr>
              <w:t>選考結果は、１２月</w:t>
            </w:r>
            <w:r w:rsidR="00DE441C" w:rsidRPr="00ED1F3A">
              <w:rPr>
                <w:rFonts w:hint="eastAsia"/>
              </w:rPr>
              <w:t>初旬</w:t>
            </w:r>
            <w:r w:rsidRPr="00ED1F3A">
              <w:rPr>
                <w:rFonts w:hint="eastAsia"/>
              </w:rPr>
              <w:t>までに</w:t>
            </w:r>
            <w:r w:rsidR="00792393" w:rsidRPr="00ED1F3A">
              <w:rPr>
                <w:rFonts w:hint="eastAsia"/>
              </w:rPr>
              <w:t>推薦クラブを通じて</w:t>
            </w:r>
            <w:r w:rsidR="00ED373E">
              <w:rPr>
                <w:rFonts w:hint="eastAsia"/>
              </w:rPr>
              <w:t>学校と</w:t>
            </w:r>
            <w:r w:rsidR="00792393" w:rsidRPr="00ED1F3A">
              <w:rPr>
                <w:rFonts w:hint="eastAsia"/>
              </w:rPr>
              <w:t>本人に通知</w:t>
            </w:r>
            <w:r w:rsidR="000A7C40" w:rsidRPr="00ED1F3A">
              <w:rPr>
                <w:rFonts w:hint="eastAsia"/>
              </w:rPr>
              <w:t>する</w:t>
            </w:r>
          </w:p>
        </w:tc>
      </w:tr>
      <w:tr w:rsidR="001453A5" w:rsidRPr="001453A5" w14:paraId="7B930EF7" w14:textId="77777777" w:rsidTr="00837FC2">
        <w:trPr>
          <w:trHeight w:val="872"/>
        </w:trPr>
        <w:tc>
          <w:tcPr>
            <w:tcW w:w="1526" w:type="dxa"/>
          </w:tcPr>
          <w:p w14:paraId="18B8C891" w14:textId="77777777" w:rsidR="00837FC2" w:rsidRDefault="00D96367" w:rsidP="00D96367">
            <w:pPr>
              <w:pStyle w:val="af0"/>
            </w:pPr>
            <w:r w:rsidRPr="001453A5">
              <w:rPr>
                <w:rFonts w:hint="eastAsia"/>
              </w:rPr>
              <w:t>給付後の</w:t>
            </w:r>
            <w:r w:rsidR="002E07A1" w:rsidRPr="001453A5">
              <w:rPr>
                <w:rFonts w:hint="eastAsia"/>
              </w:rPr>
              <w:t>給付</w:t>
            </w:r>
          </w:p>
          <w:p w14:paraId="2477E7B9" w14:textId="03F31748" w:rsidR="005C666A" w:rsidRPr="001453A5" w:rsidRDefault="002E07A1" w:rsidP="00D96367">
            <w:pPr>
              <w:pStyle w:val="af0"/>
            </w:pPr>
            <w:r w:rsidRPr="001453A5">
              <w:rPr>
                <w:rFonts w:hint="eastAsia"/>
              </w:rPr>
              <w:t>生</w:t>
            </w:r>
            <w:r w:rsidR="00D96367" w:rsidRPr="001453A5">
              <w:rPr>
                <w:rFonts w:hint="eastAsia"/>
              </w:rPr>
              <w:t>の報告事項</w:t>
            </w:r>
          </w:p>
        </w:tc>
        <w:tc>
          <w:tcPr>
            <w:tcW w:w="8250" w:type="dxa"/>
          </w:tcPr>
          <w:p w14:paraId="5C29D927" w14:textId="73ADE1F8" w:rsidR="00A72FCF" w:rsidRPr="00ED1F3A" w:rsidRDefault="00D96367" w:rsidP="0029766E">
            <w:pPr>
              <w:pStyle w:val="af0"/>
            </w:pPr>
            <w:r w:rsidRPr="00ED1F3A">
              <w:rPr>
                <w:rFonts w:hint="eastAsia"/>
              </w:rPr>
              <w:t>給付金の使用状況</w:t>
            </w:r>
            <w:r w:rsidR="003C0344" w:rsidRPr="00ED1F3A">
              <w:rPr>
                <w:rFonts w:hint="eastAsia"/>
              </w:rPr>
              <w:t>と進学状況</w:t>
            </w:r>
            <w:r w:rsidRPr="00ED1F3A">
              <w:rPr>
                <w:rFonts w:hint="eastAsia"/>
              </w:rPr>
              <w:t>についてのアンケート</w:t>
            </w:r>
            <w:r w:rsidR="00B52D20" w:rsidRPr="00ED1F3A">
              <w:rPr>
                <w:rFonts w:hint="eastAsia"/>
              </w:rPr>
              <w:t>用紙</w:t>
            </w:r>
            <w:r w:rsidRPr="00ED1F3A">
              <w:rPr>
                <w:rFonts w:hint="eastAsia"/>
              </w:rPr>
              <w:t>を</w:t>
            </w:r>
            <w:r w:rsidR="00A72FCF" w:rsidRPr="00ED1F3A">
              <w:rPr>
                <w:rFonts w:hint="eastAsia"/>
              </w:rPr>
              <w:t>202</w:t>
            </w:r>
            <w:r w:rsidR="000C4A50">
              <w:rPr>
                <w:rFonts w:hint="eastAsia"/>
              </w:rPr>
              <w:t>5</w:t>
            </w:r>
            <w:r w:rsidR="00A72FCF" w:rsidRPr="00ED1F3A">
              <w:rPr>
                <w:rFonts w:hint="eastAsia"/>
              </w:rPr>
              <w:t>年３月末日までに</w:t>
            </w:r>
          </w:p>
          <w:p w14:paraId="2701652C" w14:textId="6DCFF34B" w:rsidR="005C666A" w:rsidRPr="00ED1F3A" w:rsidRDefault="00A72FCF" w:rsidP="00A72FCF">
            <w:pPr>
              <w:pStyle w:val="af0"/>
            </w:pPr>
            <w:r w:rsidRPr="00ED1F3A">
              <w:rPr>
                <w:rFonts w:hint="eastAsia"/>
              </w:rPr>
              <w:t xml:space="preserve">リジョンに提出する　</w:t>
            </w:r>
            <w:r w:rsidR="00837FC2" w:rsidRPr="00ED1F3A">
              <w:rPr>
                <w:rFonts w:hint="eastAsia"/>
              </w:rPr>
              <w:t>（</w:t>
            </w:r>
            <w:r w:rsidR="0029766E" w:rsidRPr="00ED1F3A">
              <w:rPr>
                <w:rFonts w:hint="eastAsia"/>
              </w:rPr>
              <w:t>アンケート用紙は、給付報告書と共に配布される）</w:t>
            </w:r>
          </w:p>
        </w:tc>
      </w:tr>
      <w:tr w:rsidR="001453A5" w:rsidRPr="001453A5" w14:paraId="04FBD049" w14:textId="77777777" w:rsidTr="00837FC2">
        <w:trPr>
          <w:trHeight w:val="854"/>
        </w:trPr>
        <w:tc>
          <w:tcPr>
            <w:tcW w:w="1526" w:type="dxa"/>
          </w:tcPr>
          <w:p w14:paraId="28DE2AA7" w14:textId="5072EFA3" w:rsidR="005C666A" w:rsidRPr="001453A5" w:rsidRDefault="00DE441C" w:rsidP="0089593D">
            <w:pPr>
              <w:pStyle w:val="af0"/>
            </w:pPr>
            <w:r w:rsidRPr="00ED1F3A">
              <w:rPr>
                <w:rFonts w:hint="eastAsia"/>
              </w:rPr>
              <w:t>同意事項</w:t>
            </w:r>
          </w:p>
        </w:tc>
        <w:tc>
          <w:tcPr>
            <w:tcW w:w="8250" w:type="dxa"/>
          </w:tcPr>
          <w:p w14:paraId="6E170A87" w14:textId="1F51DBD1" w:rsidR="005C666A" w:rsidRPr="00ED1F3A" w:rsidRDefault="005C666A" w:rsidP="00DE441C">
            <w:pPr>
              <w:pStyle w:val="af0"/>
            </w:pPr>
            <w:r w:rsidRPr="00ED1F3A">
              <w:rPr>
                <w:rFonts w:hint="eastAsia"/>
              </w:rPr>
              <w:t>日本南リジョン</w:t>
            </w:r>
            <w:r w:rsidR="00DE441C" w:rsidRPr="00ED1F3A">
              <w:rPr>
                <w:rFonts w:hint="eastAsia"/>
              </w:rPr>
              <w:t>の</w:t>
            </w:r>
            <w:r w:rsidR="00B52D20" w:rsidRPr="00ED1F3A">
              <w:rPr>
                <w:rFonts w:hint="eastAsia"/>
              </w:rPr>
              <w:t>資料</w:t>
            </w:r>
            <w:r w:rsidRPr="00ED1F3A">
              <w:rPr>
                <w:rFonts w:hint="eastAsia"/>
              </w:rPr>
              <w:t>（議事録</w:t>
            </w:r>
            <w:r w:rsidR="00B52D20" w:rsidRPr="00ED1F3A">
              <w:rPr>
                <w:rFonts w:hint="eastAsia"/>
              </w:rPr>
              <w:t>等</w:t>
            </w:r>
            <w:r w:rsidR="00DE441C" w:rsidRPr="00ED1F3A">
              <w:rPr>
                <w:rFonts w:hint="eastAsia"/>
              </w:rPr>
              <w:t>）</w:t>
            </w:r>
            <w:r w:rsidR="00B52D20" w:rsidRPr="00ED1F3A">
              <w:rPr>
                <w:rFonts w:hint="eastAsia"/>
              </w:rPr>
              <w:t>に</w:t>
            </w:r>
            <w:r w:rsidR="002E07A1" w:rsidRPr="00ED1F3A">
              <w:rPr>
                <w:rFonts w:hint="eastAsia"/>
              </w:rPr>
              <w:t>、</w:t>
            </w:r>
            <w:r w:rsidR="00B52D20" w:rsidRPr="00ED1F3A">
              <w:rPr>
                <w:rFonts w:hint="eastAsia"/>
              </w:rPr>
              <w:t>給付生の</w:t>
            </w:r>
            <w:r w:rsidRPr="00ED1F3A">
              <w:rPr>
                <w:rFonts w:hint="eastAsia"/>
              </w:rPr>
              <w:t>氏名</w:t>
            </w:r>
            <w:r w:rsidR="002E07A1" w:rsidRPr="00ED1F3A">
              <w:rPr>
                <w:rFonts w:hint="eastAsia"/>
              </w:rPr>
              <w:t>・</w:t>
            </w:r>
            <w:r w:rsidR="00DE441C" w:rsidRPr="00ED1F3A">
              <w:rPr>
                <w:rFonts w:hint="eastAsia"/>
              </w:rPr>
              <w:t>学校名等を記録することを同意する</w:t>
            </w:r>
          </w:p>
        </w:tc>
      </w:tr>
      <w:tr w:rsidR="001453A5" w:rsidRPr="001453A5" w14:paraId="7382A240" w14:textId="77777777" w:rsidTr="0029766E">
        <w:trPr>
          <w:trHeight w:val="846"/>
        </w:trPr>
        <w:tc>
          <w:tcPr>
            <w:tcW w:w="1526" w:type="dxa"/>
          </w:tcPr>
          <w:p w14:paraId="73B875C4" w14:textId="77777777" w:rsidR="00837FC2" w:rsidRDefault="005C666A" w:rsidP="009D7F38">
            <w:pPr>
              <w:pStyle w:val="af0"/>
            </w:pPr>
            <w:r w:rsidRPr="001453A5">
              <w:rPr>
                <w:rFonts w:hint="eastAsia"/>
              </w:rPr>
              <w:t>個人情報の</w:t>
            </w:r>
          </w:p>
          <w:p w14:paraId="777E5773" w14:textId="068ADFCF" w:rsidR="005C666A" w:rsidRPr="001453A5" w:rsidRDefault="005C666A" w:rsidP="009D7F38">
            <w:pPr>
              <w:pStyle w:val="af0"/>
            </w:pPr>
            <w:r w:rsidRPr="001453A5">
              <w:rPr>
                <w:rFonts w:hint="eastAsia"/>
              </w:rPr>
              <w:t>取扱い</w:t>
            </w:r>
          </w:p>
        </w:tc>
        <w:tc>
          <w:tcPr>
            <w:tcW w:w="8250" w:type="dxa"/>
          </w:tcPr>
          <w:p w14:paraId="44EDD7F5" w14:textId="03A770B7" w:rsidR="005C666A" w:rsidRPr="00ED1F3A" w:rsidRDefault="005C666A" w:rsidP="009D7F38">
            <w:pPr>
              <w:pStyle w:val="af0"/>
            </w:pPr>
            <w:r w:rsidRPr="00ED1F3A">
              <w:rPr>
                <w:rFonts w:hint="eastAsia"/>
              </w:rPr>
              <w:t>応募の際に提出</w:t>
            </w:r>
            <w:r w:rsidR="006C6F73" w:rsidRPr="00ED1F3A">
              <w:rPr>
                <w:rFonts w:hint="eastAsia"/>
              </w:rPr>
              <w:t>された</w:t>
            </w:r>
            <w:r w:rsidRPr="00ED1F3A">
              <w:rPr>
                <w:rFonts w:hint="eastAsia"/>
              </w:rPr>
              <w:t>個人情報は、</w:t>
            </w:r>
            <w:r w:rsidR="00DE441C" w:rsidRPr="00ED1F3A">
              <w:rPr>
                <w:rFonts w:hint="eastAsia"/>
              </w:rPr>
              <w:t>「</w:t>
            </w:r>
            <w:r w:rsidR="00A72FCF" w:rsidRPr="00ED1F3A">
              <w:rPr>
                <w:rFonts w:hint="eastAsia"/>
              </w:rPr>
              <w:t>Take One Step</w:t>
            </w:r>
            <w:r w:rsidRPr="00ED1F3A">
              <w:rPr>
                <w:rFonts w:hint="eastAsia"/>
              </w:rPr>
              <w:t>進学応援プロジェクト</w:t>
            </w:r>
            <w:r w:rsidR="00DE441C" w:rsidRPr="00ED1F3A">
              <w:rPr>
                <w:rFonts w:hint="eastAsia"/>
              </w:rPr>
              <w:t>」</w:t>
            </w:r>
            <w:r w:rsidRPr="00ED1F3A">
              <w:rPr>
                <w:rFonts w:hint="eastAsia"/>
              </w:rPr>
              <w:t>の募集、選考、採用及び当団体が同事業を継続・遂行するために必要</w:t>
            </w:r>
            <w:r w:rsidR="006C6F73" w:rsidRPr="00ED1F3A">
              <w:rPr>
                <w:rFonts w:hint="eastAsia"/>
              </w:rPr>
              <w:t>となる関連</w:t>
            </w:r>
            <w:r w:rsidRPr="00ED1F3A">
              <w:rPr>
                <w:rFonts w:hint="eastAsia"/>
              </w:rPr>
              <w:t>業務以外には</w:t>
            </w:r>
            <w:r w:rsidR="005A6BEF" w:rsidRPr="00ED1F3A">
              <w:rPr>
                <w:rFonts w:hint="eastAsia"/>
              </w:rPr>
              <w:t>一切</w:t>
            </w:r>
            <w:r w:rsidRPr="00ED1F3A">
              <w:rPr>
                <w:rFonts w:hint="eastAsia"/>
              </w:rPr>
              <w:t>使用</w:t>
            </w:r>
            <w:r w:rsidR="006C6F73" w:rsidRPr="00ED1F3A">
              <w:rPr>
                <w:rFonts w:hint="eastAsia"/>
              </w:rPr>
              <w:t>しない。</w:t>
            </w:r>
          </w:p>
        </w:tc>
      </w:tr>
      <w:tr w:rsidR="005C666A" w:rsidRPr="001453A5" w14:paraId="4FEFD49D" w14:textId="77777777" w:rsidTr="00837FC2">
        <w:trPr>
          <w:trHeight w:val="2440"/>
        </w:trPr>
        <w:tc>
          <w:tcPr>
            <w:tcW w:w="1526" w:type="dxa"/>
          </w:tcPr>
          <w:p w14:paraId="3962768E" w14:textId="21F23012" w:rsidR="005C666A" w:rsidRPr="001453A5" w:rsidRDefault="005C666A" w:rsidP="009D7F38">
            <w:pPr>
              <w:pStyle w:val="af0"/>
            </w:pPr>
            <w:r w:rsidRPr="001453A5">
              <w:rPr>
                <w:rFonts w:hint="eastAsia"/>
              </w:rPr>
              <w:t>応募提出先</w:t>
            </w:r>
          </w:p>
        </w:tc>
        <w:tc>
          <w:tcPr>
            <w:tcW w:w="8250" w:type="dxa"/>
          </w:tcPr>
          <w:p w14:paraId="28D86BFF" w14:textId="77777777" w:rsidR="00F6638C" w:rsidRDefault="00F6638C" w:rsidP="009D7F38">
            <w:pPr>
              <w:pStyle w:val="af0"/>
            </w:pPr>
          </w:p>
          <w:p w14:paraId="772E45F4" w14:textId="0DF2FF77" w:rsidR="00F6638C" w:rsidRDefault="005C666A" w:rsidP="009D7F38">
            <w:pPr>
              <w:pStyle w:val="af0"/>
              <w:rPr>
                <w:u w:val="single"/>
              </w:rPr>
            </w:pPr>
            <w:r w:rsidRPr="001453A5">
              <w:rPr>
                <w:rFonts w:hint="eastAsia"/>
              </w:rPr>
              <w:t>国際ソロプチミスト</w:t>
            </w:r>
            <w:r w:rsidRPr="001453A5">
              <w:rPr>
                <w:rFonts w:hint="eastAsia"/>
                <w:u w:val="single"/>
              </w:rPr>
              <w:t xml:space="preserve">　　　　　　　　　　　　</w:t>
            </w:r>
            <w:r w:rsidR="00F6638C">
              <w:rPr>
                <w:rFonts w:hint="eastAsia"/>
                <w:u w:val="single"/>
              </w:rPr>
              <w:t xml:space="preserve">　　　　　　</w:t>
            </w:r>
            <w:r w:rsidR="00703040">
              <w:rPr>
                <w:rFonts w:hint="eastAsia"/>
                <w:u w:val="single"/>
              </w:rPr>
              <w:t xml:space="preserve">　　</w:t>
            </w:r>
            <w:r w:rsidR="00F6638C">
              <w:rPr>
                <w:rFonts w:hint="eastAsia"/>
                <w:u w:val="single"/>
              </w:rPr>
              <w:t xml:space="preserve">　</w:t>
            </w:r>
            <w:r w:rsidR="0029766E">
              <w:rPr>
                <w:rFonts w:hint="eastAsia"/>
                <w:u w:val="single"/>
              </w:rPr>
              <w:t xml:space="preserve">　　</w:t>
            </w:r>
            <w:r w:rsidR="00F6638C">
              <w:rPr>
                <w:rFonts w:hint="eastAsia"/>
                <w:u w:val="single"/>
              </w:rPr>
              <w:t xml:space="preserve">　</w:t>
            </w:r>
            <w:r w:rsidR="006A0852">
              <w:rPr>
                <w:rFonts w:hint="eastAsia"/>
                <w:u w:val="single"/>
              </w:rPr>
              <w:t xml:space="preserve">　　</w:t>
            </w:r>
          </w:p>
          <w:p w14:paraId="6B970422" w14:textId="3CDEE370" w:rsidR="005C666A" w:rsidRDefault="005C666A" w:rsidP="009D7F38">
            <w:pPr>
              <w:pStyle w:val="af0"/>
              <w:rPr>
                <w:u w:val="single"/>
              </w:rPr>
            </w:pPr>
            <w:r w:rsidRPr="001453A5">
              <w:rPr>
                <w:rFonts w:hint="eastAsia"/>
              </w:rPr>
              <w:t xml:space="preserve">　　　会　　</w:t>
            </w:r>
            <w:r w:rsidR="006A0852">
              <w:rPr>
                <w:rFonts w:hint="eastAsia"/>
              </w:rPr>
              <w:t xml:space="preserve">　</w:t>
            </w:r>
            <w:r w:rsidRPr="001453A5">
              <w:rPr>
                <w:rFonts w:hint="eastAsia"/>
              </w:rPr>
              <w:t>長</w:t>
            </w:r>
            <w:r w:rsidR="006A0852">
              <w:rPr>
                <w:rFonts w:hint="eastAsia"/>
              </w:rPr>
              <w:t xml:space="preserve">　　</w:t>
            </w:r>
            <w:r w:rsidRPr="001453A5">
              <w:rPr>
                <w:rFonts w:hint="eastAsia"/>
                <w:u w:val="single"/>
              </w:rPr>
              <w:t xml:space="preserve">　　　　　　　　　　　　</w:t>
            </w:r>
            <w:r w:rsidR="00F6638C">
              <w:rPr>
                <w:rFonts w:hint="eastAsia"/>
                <w:u w:val="single"/>
              </w:rPr>
              <w:t xml:space="preserve">　　　　　</w:t>
            </w:r>
            <w:r w:rsidR="00703040">
              <w:rPr>
                <w:rFonts w:hint="eastAsia"/>
                <w:u w:val="single"/>
              </w:rPr>
              <w:t xml:space="preserve">　　</w:t>
            </w:r>
            <w:r w:rsidR="00F6638C">
              <w:rPr>
                <w:rFonts w:hint="eastAsia"/>
                <w:u w:val="single"/>
              </w:rPr>
              <w:t xml:space="preserve">　</w:t>
            </w:r>
            <w:r w:rsidR="0029766E">
              <w:rPr>
                <w:rFonts w:hint="eastAsia"/>
                <w:u w:val="single"/>
              </w:rPr>
              <w:t xml:space="preserve">　　　</w:t>
            </w:r>
            <w:r w:rsidR="00F6638C">
              <w:rPr>
                <w:rFonts w:hint="eastAsia"/>
                <w:u w:val="single"/>
              </w:rPr>
              <w:t xml:space="preserve">　　</w:t>
            </w:r>
            <w:r w:rsidR="006A0852">
              <w:rPr>
                <w:rFonts w:hint="eastAsia"/>
                <w:u w:val="single"/>
              </w:rPr>
              <w:t xml:space="preserve">　</w:t>
            </w:r>
          </w:p>
          <w:p w14:paraId="1B866D63" w14:textId="5125386C" w:rsidR="005C666A" w:rsidRDefault="005C666A" w:rsidP="009D7F38">
            <w:pPr>
              <w:pStyle w:val="af0"/>
              <w:rPr>
                <w:u w:val="single"/>
              </w:rPr>
            </w:pPr>
            <w:r w:rsidRPr="001453A5">
              <w:rPr>
                <w:rFonts w:hint="eastAsia"/>
              </w:rPr>
              <w:t xml:space="preserve">　　　連</w:t>
            </w:r>
            <w:r w:rsidR="006A0852">
              <w:rPr>
                <w:rFonts w:hint="eastAsia"/>
              </w:rPr>
              <w:t xml:space="preserve">　</w:t>
            </w:r>
            <w:r w:rsidRPr="001453A5">
              <w:rPr>
                <w:rFonts w:hint="eastAsia"/>
              </w:rPr>
              <w:t>絡</w:t>
            </w:r>
            <w:r w:rsidR="006A0852">
              <w:rPr>
                <w:rFonts w:hint="eastAsia"/>
              </w:rPr>
              <w:t xml:space="preserve">　</w:t>
            </w:r>
            <w:r w:rsidRPr="001453A5">
              <w:rPr>
                <w:rFonts w:hint="eastAsia"/>
              </w:rPr>
              <w:t xml:space="preserve">先　</w:t>
            </w:r>
            <w:r w:rsidR="006A0852">
              <w:rPr>
                <w:rFonts w:hint="eastAsia"/>
              </w:rPr>
              <w:t xml:space="preserve">　</w:t>
            </w:r>
            <w:r w:rsidRPr="001453A5">
              <w:rPr>
                <w:rFonts w:hint="eastAsia"/>
                <w:u w:val="single"/>
              </w:rPr>
              <w:t>担当者</w:t>
            </w:r>
            <w:r w:rsidR="006A0852">
              <w:rPr>
                <w:rFonts w:hint="eastAsia"/>
                <w:u w:val="single"/>
              </w:rPr>
              <w:t xml:space="preserve">　　　</w:t>
            </w:r>
            <w:r w:rsidRPr="001453A5">
              <w:rPr>
                <w:rFonts w:hint="eastAsia"/>
                <w:u w:val="single"/>
              </w:rPr>
              <w:t xml:space="preserve">　　　　　　　　</w:t>
            </w:r>
            <w:r w:rsidR="00F6638C">
              <w:rPr>
                <w:rFonts w:hint="eastAsia"/>
                <w:u w:val="single"/>
              </w:rPr>
              <w:t xml:space="preserve">　　　</w:t>
            </w:r>
            <w:r w:rsidR="00703040">
              <w:rPr>
                <w:rFonts w:hint="eastAsia"/>
                <w:u w:val="single"/>
              </w:rPr>
              <w:t xml:space="preserve">　　</w:t>
            </w:r>
            <w:r w:rsidR="0029766E">
              <w:rPr>
                <w:rFonts w:hint="eastAsia"/>
                <w:u w:val="single"/>
              </w:rPr>
              <w:t xml:space="preserve">　　</w:t>
            </w:r>
            <w:r w:rsidR="00F6638C">
              <w:rPr>
                <w:rFonts w:hint="eastAsia"/>
                <w:u w:val="single"/>
              </w:rPr>
              <w:t xml:space="preserve">　　</w:t>
            </w:r>
            <w:r w:rsidR="0029766E">
              <w:rPr>
                <w:rFonts w:hint="eastAsia"/>
                <w:u w:val="single"/>
              </w:rPr>
              <w:t xml:space="preserve">　</w:t>
            </w:r>
            <w:r w:rsidR="006A0852">
              <w:rPr>
                <w:rFonts w:hint="eastAsia"/>
                <w:u w:val="single"/>
              </w:rPr>
              <w:t xml:space="preserve">　</w:t>
            </w:r>
            <w:r w:rsidR="00F6638C">
              <w:rPr>
                <w:rFonts w:hint="eastAsia"/>
                <w:u w:val="single"/>
              </w:rPr>
              <w:t xml:space="preserve">　</w:t>
            </w:r>
          </w:p>
          <w:p w14:paraId="0F1F3986" w14:textId="049C9BCE" w:rsidR="005C666A" w:rsidRDefault="00CF2ACC" w:rsidP="0029766E">
            <w:pPr>
              <w:pStyle w:val="af0"/>
              <w:ind w:firstLineChars="1000" w:firstLine="2100"/>
              <w:rPr>
                <w:u w:val="single"/>
              </w:rPr>
            </w:pPr>
            <w:r>
              <w:rPr>
                <w:rFonts w:hint="eastAsia"/>
              </w:rPr>
              <w:t>住所</w:t>
            </w:r>
            <w:r w:rsidR="005C666A" w:rsidRPr="001453A5">
              <w:rPr>
                <w:rFonts w:hint="eastAsia"/>
              </w:rPr>
              <w:t>〒</w:t>
            </w:r>
            <w:r w:rsidR="005C666A" w:rsidRPr="001453A5">
              <w:rPr>
                <w:rFonts w:hint="eastAsia"/>
                <w:u w:val="single"/>
              </w:rPr>
              <w:t xml:space="preserve">　　　　　　　　　　　　　　　</w:t>
            </w:r>
            <w:r w:rsidR="00703040">
              <w:rPr>
                <w:rFonts w:hint="eastAsia"/>
                <w:u w:val="single"/>
              </w:rPr>
              <w:t xml:space="preserve">　　</w:t>
            </w:r>
            <w:r w:rsidR="005C666A" w:rsidRPr="001453A5">
              <w:rPr>
                <w:rFonts w:hint="eastAsia"/>
                <w:u w:val="single"/>
              </w:rPr>
              <w:t xml:space="preserve">　　</w:t>
            </w:r>
            <w:r w:rsidR="0029766E">
              <w:rPr>
                <w:rFonts w:hint="eastAsia"/>
                <w:u w:val="single"/>
              </w:rPr>
              <w:t xml:space="preserve">　</w:t>
            </w:r>
            <w:r w:rsidR="005C666A" w:rsidRPr="001453A5">
              <w:rPr>
                <w:rFonts w:hint="eastAsia"/>
                <w:u w:val="single"/>
              </w:rPr>
              <w:t xml:space="preserve">　　</w:t>
            </w:r>
            <w:r w:rsidR="00F6638C">
              <w:rPr>
                <w:rFonts w:hint="eastAsia"/>
                <w:u w:val="single"/>
              </w:rPr>
              <w:t xml:space="preserve">　</w:t>
            </w:r>
          </w:p>
          <w:p w14:paraId="3BEE72E4" w14:textId="5D21368F" w:rsidR="005C666A" w:rsidRPr="001453A5" w:rsidRDefault="005C666A" w:rsidP="009D7F38">
            <w:pPr>
              <w:pStyle w:val="af0"/>
            </w:pPr>
            <w:r w:rsidRPr="001453A5">
              <w:rPr>
                <w:rFonts w:hint="eastAsia"/>
              </w:rPr>
              <w:t xml:space="preserve">　　　　　　　　</w:t>
            </w:r>
            <w:r w:rsidR="0029766E">
              <w:rPr>
                <w:rFonts w:hint="eastAsia"/>
              </w:rPr>
              <w:t xml:space="preserve">　　</w:t>
            </w:r>
            <w:r w:rsidRPr="001453A5">
              <w:rPr>
                <w:rFonts w:hint="eastAsia"/>
              </w:rPr>
              <w:t>電話</w:t>
            </w:r>
            <w:r w:rsidRPr="001453A5">
              <w:rPr>
                <w:rFonts w:hint="eastAsia"/>
                <w:u w:val="single"/>
              </w:rPr>
              <w:t xml:space="preserve">　　　　　　　　　　　　　　　　　</w:t>
            </w:r>
            <w:r w:rsidR="00703040">
              <w:rPr>
                <w:rFonts w:hint="eastAsia"/>
                <w:u w:val="single"/>
              </w:rPr>
              <w:t xml:space="preserve">　　　</w:t>
            </w:r>
            <w:r w:rsidR="0029766E">
              <w:rPr>
                <w:rFonts w:hint="eastAsia"/>
                <w:u w:val="single"/>
              </w:rPr>
              <w:t xml:space="preserve">　</w:t>
            </w:r>
            <w:r w:rsidR="00703040">
              <w:rPr>
                <w:rFonts w:hint="eastAsia"/>
                <w:u w:val="single"/>
              </w:rPr>
              <w:t xml:space="preserve">　</w:t>
            </w:r>
            <w:r w:rsidRPr="001453A5">
              <w:rPr>
                <w:rFonts w:hint="eastAsia"/>
                <w:u w:val="single"/>
              </w:rPr>
              <w:t xml:space="preserve">　　</w:t>
            </w:r>
          </w:p>
          <w:p w14:paraId="116AF96F" w14:textId="02610BDE" w:rsidR="005C666A" w:rsidRPr="001453A5" w:rsidRDefault="005C666A" w:rsidP="0029766E">
            <w:pPr>
              <w:pStyle w:val="af0"/>
              <w:ind w:firstLineChars="1000" w:firstLine="2100"/>
            </w:pPr>
            <w:r w:rsidRPr="001453A5">
              <w:rPr>
                <w:rFonts w:hint="eastAsia"/>
              </w:rPr>
              <w:t>Eメール</w:t>
            </w:r>
            <w:r w:rsidRPr="001453A5">
              <w:rPr>
                <w:rFonts w:hint="eastAsia"/>
                <w:u w:val="single"/>
              </w:rPr>
              <w:t xml:space="preserve">　　　　　　　　　　　　　　　　　　</w:t>
            </w:r>
            <w:r w:rsidR="00F6638C">
              <w:rPr>
                <w:rFonts w:hint="eastAsia"/>
                <w:u w:val="single"/>
              </w:rPr>
              <w:t xml:space="preserve">　　　　</w:t>
            </w:r>
            <w:r w:rsidRPr="001453A5">
              <w:rPr>
                <w:rFonts w:hint="eastAsia"/>
              </w:rPr>
              <w:t xml:space="preserve">　　　　　　　　</w:t>
            </w:r>
          </w:p>
        </w:tc>
      </w:tr>
    </w:tbl>
    <w:p w14:paraId="5B37140D" w14:textId="14BEE544" w:rsidR="00864934" w:rsidRPr="001453A5" w:rsidRDefault="00864934" w:rsidP="00F96ACF">
      <w:pPr>
        <w:pStyle w:val="af0"/>
      </w:pPr>
    </w:p>
    <w:sectPr w:rsidR="00864934" w:rsidRPr="001453A5" w:rsidSect="006A0852">
      <w:pgSz w:w="11906" w:h="16838"/>
      <w:pgMar w:top="993" w:right="1077" w:bottom="56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B3C55" w14:textId="77777777" w:rsidR="00516316" w:rsidRDefault="00516316" w:rsidP="009D7F38">
      <w:pPr>
        <w:spacing w:after="0" w:line="240" w:lineRule="auto"/>
      </w:pPr>
      <w:r>
        <w:separator/>
      </w:r>
    </w:p>
  </w:endnote>
  <w:endnote w:type="continuationSeparator" w:id="0">
    <w:p w14:paraId="5903143E" w14:textId="77777777" w:rsidR="00516316" w:rsidRDefault="00516316" w:rsidP="009D7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25A35" w14:textId="77777777" w:rsidR="00516316" w:rsidRDefault="00516316" w:rsidP="009D7F38">
      <w:pPr>
        <w:spacing w:after="0" w:line="240" w:lineRule="auto"/>
      </w:pPr>
      <w:r>
        <w:separator/>
      </w:r>
    </w:p>
  </w:footnote>
  <w:footnote w:type="continuationSeparator" w:id="0">
    <w:p w14:paraId="0B7C9B4D" w14:textId="77777777" w:rsidR="00516316" w:rsidRDefault="00516316" w:rsidP="009D7F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A3C20"/>
    <w:multiLevelType w:val="hybridMultilevel"/>
    <w:tmpl w:val="085E3C3E"/>
    <w:lvl w:ilvl="0" w:tplc="40D82D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0B229F"/>
    <w:multiLevelType w:val="hybridMultilevel"/>
    <w:tmpl w:val="70865B18"/>
    <w:lvl w:ilvl="0" w:tplc="34BC87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565A8F"/>
    <w:multiLevelType w:val="hybridMultilevel"/>
    <w:tmpl w:val="F910692A"/>
    <w:lvl w:ilvl="0" w:tplc="A274B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3002092">
    <w:abstractNumId w:val="0"/>
  </w:num>
  <w:num w:numId="2" w16cid:durableId="81532239">
    <w:abstractNumId w:val="1"/>
  </w:num>
  <w:num w:numId="3" w16cid:durableId="736049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224"/>
    <w:rsid w:val="000416E1"/>
    <w:rsid w:val="00081DFB"/>
    <w:rsid w:val="0009632C"/>
    <w:rsid w:val="0009655C"/>
    <w:rsid w:val="000A54EA"/>
    <w:rsid w:val="000A7C40"/>
    <w:rsid w:val="000C4A50"/>
    <w:rsid w:val="000F5B4D"/>
    <w:rsid w:val="0012783C"/>
    <w:rsid w:val="001453A5"/>
    <w:rsid w:val="001C2F22"/>
    <w:rsid w:val="001D5AF5"/>
    <w:rsid w:val="001E4E6E"/>
    <w:rsid w:val="00242D6B"/>
    <w:rsid w:val="0029766E"/>
    <w:rsid w:val="002C1CF5"/>
    <w:rsid w:val="002E07A1"/>
    <w:rsid w:val="002E68F9"/>
    <w:rsid w:val="003775D2"/>
    <w:rsid w:val="003A4C6C"/>
    <w:rsid w:val="003C0344"/>
    <w:rsid w:val="00433CE6"/>
    <w:rsid w:val="004476E5"/>
    <w:rsid w:val="00470DBD"/>
    <w:rsid w:val="00485835"/>
    <w:rsid w:val="00487879"/>
    <w:rsid w:val="004A777F"/>
    <w:rsid w:val="004E3637"/>
    <w:rsid w:val="004F2A10"/>
    <w:rsid w:val="0050383E"/>
    <w:rsid w:val="00516316"/>
    <w:rsid w:val="005574C6"/>
    <w:rsid w:val="00577E0D"/>
    <w:rsid w:val="005923DB"/>
    <w:rsid w:val="005A6BEF"/>
    <w:rsid w:val="005B011B"/>
    <w:rsid w:val="005C666A"/>
    <w:rsid w:val="005C71C6"/>
    <w:rsid w:val="005C773F"/>
    <w:rsid w:val="005E0331"/>
    <w:rsid w:val="00624C11"/>
    <w:rsid w:val="006261EA"/>
    <w:rsid w:val="00627BAD"/>
    <w:rsid w:val="006A0852"/>
    <w:rsid w:val="006C6F73"/>
    <w:rsid w:val="006C71F1"/>
    <w:rsid w:val="006E567F"/>
    <w:rsid w:val="00703040"/>
    <w:rsid w:val="00723F6A"/>
    <w:rsid w:val="00792393"/>
    <w:rsid w:val="007B3597"/>
    <w:rsid w:val="00813224"/>
    <w:rsid w:val="00826936"/>
    <w:rsid w:val="00837FC2"/>
    <w:rsid w:val="00864934"/>
    <w:rsid w:val="0089593D"/>
    <w:rsid w:val="00897B17"/>
    <w:rsid w:val="008A2BE7"/>
    <w:rsid w:val="008A5D8A"/>
    <w:rsid w:val="008A60AA"/>
    <w:rsid w:val="00903321"/>
    <w:rsid w:val="00907BCD"/>
    <w:rsid w:val="00922A8E"/>
    <w:rsid w:val="0093166F"/>
    <w:rsid w:val="009316E4"/>
    <w:rsid w:val="009A5121"/>
    <w:rsid w:val="009C3A5F"/>
    <w:rsid w:val="009D6FB7"/>
    <w:rsid w:val="009D7F38"/>
    <w:rsid w:val="00A14941"/>
    <w:rsid w:val="00A72FCF"/>
    <w:rsid w:val="00AD2D45"/>
    <w:rsid w:val="00AF5DC5"/>
    <w:rsid w:val="00B32793"/>
    <w:rsid w:val="00B3651B"/>
    <w:rsid w:val="00B52D20"/>
    <w:rsid w:val="00B57C1D"/>
    <w:rsid w:val="00B6572C"/>
    <w:rsid w:val="00B65DD4"/>
    <w:rsid w:val="00B74686"/>
    <w:rsid w:val="00B937CA"/>
    <w:rsid w:val="00BC6651"/>
    <w:rsid w:val="00C10CB6"/>
    <w:rsid w:val="00C14C27"/>
    <w:rsid w:val="00C4755D"/>
    <w:rsid w:val="00C80CC5"/>
    <w:rsid w:val="00CD21E2"/>
    <w:rsid w:val="00CF2ACC"/>
    <w:rsid w:val="00D151B3"/>
    <w:rsid w:val="00D27CFB"/>
    <w:rsid w:val="00D401A7"/>
    <w:rsid w:val="00D62A9A"/>
    <w:rsid w:val="00D96367"/>
    <w:rsid w:val="00DB4ADD"/>
    <w:rsid w:val="00DE441C"/>
    <w:rsid w:val="00E60FF1"/>
    <w:rsid w:val="00EB5DD0"/>
    <w:rsid w:val="00ED1F3A"/>
    <w:rsid w:val="00ED373E"/>
    <w:rsid w:val="00ED5F6B"/>
    <w:rsid w:val="00ED62C7"/>
    <w:rsid w:val="00EF361D"/>
    <w:rsid w:val="00F6638C"/>
    <w:rsid w:val="00F735B2"/>
    <w:rsid w:val="00F7438D"/>
    <w:rsid w:val="00F743F9"/>
    <w:rsid w:val="00F9456A"/>
    <w:rsid w:val="00F96ACF"/>
    <w:rsid w:val="00FB1B07"/>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024BDB38"/>
  <w15:docId w15:val="{80CB12D0-54B0-4D88-AC1D-366FF36E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ja-JP"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F38"/>
  </w:style>
  <w:style w:type="paragraph" w:styleId="1">
    <w:name w:val="heading 1"/>
    <w:basedOn w:val="a"/>
    <w:next w:val="a"/>
    <w:link w:val="10"/>
    <w:uiPriority w:val="9"/>
    <w:qFormat/>
    <w:rsid w:val="009D7F38"/>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9D7F38"/>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9D7F38"/>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9D7F38"/>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9D7F38"/>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9D7F38"/>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9D7F38"/>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9D7F38"/>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9D7F38"/>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632C"/>
    <w:pPr>
      <w:ind w:leftChars="400" w:left="840"/>
    </w:pPr>
  </w:style>
  <w:style w:type="paragraph" w:styleId="a5">
    <w:name w:val="header"/>
    <w:basedOn w:val="a"/>
    <w:link w:val="a6"/>
    <w:uiPriority w:val="99"/>
    <w:unhideWhenUsed/>
    <w:rsid w:val="009D7F38"/>
    <w:pPr>
      <w:tabs>
        <w:tab w:val="center" w:pos="4252"/>
        <w:tab w:val="right" w:pos="8504"/>
      </w:tabs>
      <w:snapToGrid w:val="0"/>
    </w:pPr>
  </w:style>
  <w:style w:type="character" w:customStyle="1" w:styleId="a6">
    <w:name w:val="ヘッダー (文字)"/>
    <w:basedOn w:val="a0"/>
    <w:link w:val="a5"/>
    <w:uiPriority w:val="99"/>
    <w:rsid w:val="009D7F38"/>
  </w:style>
  <w:style w:type="paragraph" w:styleId="a7">
    <w:name w:val="footer"/>
    <w:basedOn w:val="a"/>
    <w:link w:val="a8"/>
    <w:uiPriority w:val="99"/>
    <w:unhideWhenUsed/>
    <w:rsid w:val="009D7F38"/>
    <w:pPr>
      <w:tabs>
        <w:tab w:val="center" w:pos="4252"/>
        <w:tab w:val="right" w:pos="8504"/>
      </w:tabs>
      <w:snapToGrid w:val="0"/>
    </w:pPr>
  </w:style>
  <w:style w:type="character" w:customStyle="1" w:styleId="a8">
    <w:name w:val="フッター (文字)"/>
    <w:basedOn w:val="a0"/>
    <w:link w:val="a7"/>
    <w:uiPriority w:val="99"/>
    <w:rsid w:val="009D7F38"/>
  </w:style>
  <w:style w:type="character" w:customStyle="1" w:styleId="10">
    <w:name w:val="見出し 1 (文字)"/>
    <w:basedOn w:val="a0"/>
    <w:link w:val="1"/>
    <w:uiPriority w:val="9"/>
    <w:rsid w:val="009D7F38"/>
    <w:rPr>
      <w:rFonts w:asciiTheme="majorHAnsi" w:eastAsiaTheme="majorEastAsia" w:hAnsiTheme="majorHAnsi" w:cstheme="majorBidi"/>
      <w:color w:val="262626" w:themeColor="text1" w:themeTint="D9"/>
      <w:sz w:val="40"/>
      <w:szCs w:val="40"/>
    </w:rPr>
  </w:style>
  <w:style w:type="character" w:customStyle="1" w:styleId="20">
    <w:name w:val="見出し 2 (文字)"/>
    <w:basedOn w:val="a0"/>
    <w:link w:val="2"/>
    <w:uiPriority w:val="9"/>
    <w:semiHidden/>
    <w:rsid w:val="009D7F38"/>
    <w:rPr>
      <w:rFonts w:asciiTheme="majorHAnsi" w:eastAsiaTheme="majorEastAsia" w:hAnsiTheme="majorHAnsi" w:cstheme="majorBidi"/>
      <w:color w:val="ED7D31" w:themeColor="accent2"/>
      <w:sz w:val="36"/>
      <w:szCs w:val="36"/>
    </w:rPr>
  </w:style>
  <w:style w:type="character" w:customStyle="1" w:styleId="30">
    <w:name w:val="見出し 3 (文字)"/>
    <w:basedOn w:val="a0"/>
    <w:link w:val="3"/>
    <w:uiPriority w:val="9"/>
    <w:semiHidden/>
    <w:rsid w:val="009D7F38"/>
    <w:rPr>
      <w:rFonts w:asciiTheme="majorHAnsi" w:eastAsiaTheme="majorEastAsia" w:hAnsiTheme="majorHAnsi" w:cstheme="majorBidi"/>
      <w:color w:val="C45911" w:themeColor="accent2" w:themeShade="BF"/>
      <w:sz w:val="32"/>
      <w:szCs w:val="32"/>
    </w:rPr>
  </w:style>
  <w:style w:type="character" w:customStyle="1" w:styleId="40">
    <w:name w:val="見出し 4 (文字)"/>
    <w:basedOn w:val="a0"/>
    <w:link w:val="4"/>
    <w:uiPriority w:val="9"/>
    <w:semiHidden/>
    <w:rsid w:val="009D7F38"/>
    <w:rPr>
      <w:rFonts w:asciiTheme="majorHAnsi" w:eastAsiaTheme="majorEastAsia" w:hAnsiTheme="majorHAnsi" w:cstheme="majorBidi"/>
      <w:i/>
      <w:iCs/>
      <w:color w:val="833C0B" w:themeColor="accent2" w:themeShade="80"/>
      <w:sz w:val="28"/>
      <w:szCs w:val="28"/>
    </w:rPr>
  </w:style>
  <w:style w:type="character" w:customStyle="1" w:styleId="50">
    <w:name w:val="見出し 5 (文字)"/>
    <w:basedOn w:val="a0"/>
    <w:link w:val="5"/>
    <w:uiPriority w:val="9"/>
    <w:semiHidden/>
    <w:rsid w:val="009D7F38"/>
    <w:rPr>
      <w:rFonts w:asciiTheme="majorHAnsi" w:eastAsiaTheme="majorEastAsia" w:hAnsiTheme="majorHAnsi" w:cstheme="majorBidi"/>
      <w:color w:val="C45911" w:themeColor="accent2" w:themeShade="BF"/>
      <w:sz w:val="24"/>
      <w:szCs w:val="24"/>
    </w:rPr>
  </w:style>
  <w:style w:type="character" w:customStyle="1" w:styleId="60">
    <w:name w:val="見出し 6 (文字)"/>
    <w:basedOn w:val="a0"/>
    <w:link w:val="6"/>
    <w:uiPriority w:val="9"/>
    <w:semiHidden/>
    <w:rsid w:val="009D7F38"/>
    <w:rPr>
      <w:rFonts w:asciiTheme="majorHAnsi" w:eastAsiaTheme="majorEastAsia" w:hAnsiTheme="majorHAnsi" w:cstheme="majorBidi"/>
      <w:i/>
      <w:iCs/>
      <w:color w:val="833C0B" w:themeColor="accent2" w:themeShade="80"/>
      <w:sz w:val="24"/>
      <w:szCs w:val="24"/>
    </w:rPr>
  </w:style>
  <w:style w:type="character" w:customStyle="1" w:styleId="70">
    <w:name w:val="見出し 7 (文字)"/>
    <w:basedOn w:val="a0"/>
    <w:link w:val="7"/>
    <w:uiPriority w:val="9"/>
    <w:semiHidden/>
    <w:rsid w:val="009D7F38"/>
    <w:rPr>
      <w:rFonts w:asciiTheme="majorHAnsi" w:eastAsiaTheme="majorEastAsia" w:hAnsiTheme="majorHAnsi" w:cstheme="majorBidi"/>
      <w:b/>
      <w:bCs/>
      <w:color w:val="833C0B" w:themeColor="accent2" w:themeShade="80"/>
      <w:sz w:val="22"/>
      <w:szCs w:val="22"/>
    </w:rPr>
  </w:style>
  <w:style w:type="character" w:customStyle="1" w:styleId="80">
    <w:name w:val="見出し 8 (文字)"/>
    <w:basedOn w:val="a0"/>
    <w:link w:val="8"/>
    <w:uiPriority w:val="9"/>
    <w:semiHidden/>
    <w:rsid w:val="009D7F38"/>
    <w:rPr>
      <w:rFonts w:asciiTheme="majorHAnsi" w:eastAsiaTheme="majorEastAsia" w:hAnsiTheme="majorHAnsi" w:cstheme="majorBidi"/>
      <w:color w:val="833C0B" w:themeColor="accent2" w:themeShade="80"/>
      <w:sz w:val="22"/>
      <w:szCs w:val="22"/>
    </w:rPr>
  </w:style>
  <w:style w:type="character" w:customStyle="1" w:styleId="90">
    <w:name w:val="見出し 9 (文字)"/>
    <w:basedOn w:val="a0"/>
    <w:link w:val="9"/>
    <w:uiPriority w:val="9"/>
    <w:semiHidden/>
    <w:rsid w:val="009D7F38"/>
    <w:rPr>
      <w:rFonts w:asciiTheme="majorHAnsi" w:eastAsiaTheme="majorEastAsia" w:hAnsiTheme="majorHAnsi" w:cstheme="majorBidi"/>
      <w:i/>
      <w:iCs/>
      <w:color w:val="833C0B" w:themeColor="accent2" w:themeShade="80"/>
      <w:sz w:val="22"/>
      <w:szCs w:val="22"/>
    </w:rPr>
  </w:style>
  <w:style w:type="paragraph" w:styleId="a9">
    <w:name w:val="caption"/>
    <w:basedOn w:val="a"/>
    <w:next w:val="a"/>
    <w:uiPriority w:val="35"/>
    <w:semiHidden/>
    <w:unhideWhenUsed/>
    <w:qFormat/>
    <w:rsid w:val="009D7F38"/>
    <w:pPr>
      <w:spacing w:line="240" w:lineRule="auto"/>
    </w:pPr>
    <w:rPr>
      <w:b/>
      <w:bCs/>
      <w:color w:val="404040" w:themeColor="text1" w:themeTint="BF"/>
      <w:sz w:val="16"/>
      <w:szCs w:val="16"/>
    </w:rPr>
  </w:style>
  <w:style w:type="paragraph" w:styleId="aa">
    <w:name w:val="Title"/>
    <w:basedOn w:val="a"/>
    <w:next w:val="a"/>
    <w:link w:val="ab"/>
    <w:uiPriority w:val="10"/>
    <w:qFormat/>
    <w:rsid w:val="009D7F38"/>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b">
    <w:name w:val="表題 (文字)"/>
    <w:basedOn w:val="a0"/>
    <w:link w:val="aa"/>
    <w:uiPriority w:val="10"/>
    <w:rsid w:val="009D7F38"/>
    <w:rPr>
      <w:rFonts w:asciiTheme="majorHAnsi" w:eastAsiaTheme="majorEastAsia" w:hAnsiTheme="majorHAnsi" w:cstheme="majorBidi"/>
      <w:color w:val="262626" w:themeColor="text1" w:themeTint="D9"/>
      <w:sz w:val="96"/>
      <w:szCs w:val="96"/>
    </w:rPr>
  </w:style>
  <w:style w:type="paragraph" w:styleId="ac">
    <w:name w:val="Subtitle"/>
    <w:basedOn w:val="a"/>
    <w:next w:val="a"/>
    <w:link w:val="ad"/>
    <w:uiPriority w:val="11"/>
    <w:qFormat/>
    <w:rsid w:val="009D7F38"/>
    <w:pPr>
      <w:numPr>
        <w:ilvl w:val="1"/>
      </w:numPr>
      <w:spacing w:after="240"/>
    </w:pPr>
    <w:rPr>
      <w:caps/>
      <w:color w:val="404040" w:themeColor="text1" w:themeTint="BF"/>
      <w:spacing w:val="20"/>
      <w:sz w:val="28"/>
      <w:szCs w:val="28"/>
    </w:rPr>
  </w:style>
  <w:style w:type="character" w:customStyle="1" w:styleId="ad">
    <w:name w:val="副題 (文字)"/>
    <w:basedOn w:val="a0"/>
    <w:link w:val="ac"/>
    <w:uiPriority w:val="11"/>
    <w:rsid w:val="009D7F38"/>
    <w:rPr>
      <w:caps/>
      <w:color w:val="404040" w:themeColor="text1" w:themeTint="BF"/>
      <w:spacing w:val="20"/>
      <w:sz w:val="28"/>
      <w:szCs w:val="28"/>
    </w:rPr>
  </w:style>
  <w:style w:type="character" w:styleId="ae">
    <w:name w:val="Strong"/>
    <w:basedOn w:val="a0"/>
    <w:uiPriority w:val="22"/>
    <w:qFormat/>
    <w:rsid w:val="009D7F38"/>
    <w:rPr>
      <w:b/>
      <w:bCs/>
    </w:rPr>
  </w:style>
  <w:style w:type="character" w:styleId="af">
    <w:name w:val="Emphasis"/>
    <w:basedOn w:val="a0"/>
    <w:uiPriority w:val="20"/>
    <w:qFormat/>
    <w:rsid w:val="009D7F38"/>
    <w:rPr>
      <w:i/>
      <w:iCs/>
      <w:color w:val="000000" w:themeColor="text1"/>
    </w:rPr>
  </w:style>
  <w:style w:type="paragraph" w:styleId="af0">
    <w:name w:val="No Spacing"/>
    <w:uiPriority w:val="1"/>
    <w:qFormat/>
    <w:rsid w:val="009D7F38"/>
    <w:pPr>
      <w:spacing w:after="0" w:line="240" w:lineRule="auto"/>
    </w:pPr>
  </w:style>
  <w:style w:type="paragraph" w:styleId="af1">
    <w:name w:val="Quote"/>
    <w:basedOn w:val="a"/>
    <w:next w:val="a"/>
    <w:link w:val="af2"/>
    <w:uiPriority w:val="29"/>
    <w:qFormat/>
    <w:rsid w:val="009D7F38"/>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f2">
    <w:name w:val="引用文 (文字)"/>
    <w:basedOn w:val="a0"/>
    <w:link w:val="af1"/>
    <w:uiPriority w:val="29"/>
    <w:rsid w:val="009D7F38"/>
    <w:rPr>
      <w:rFonts w:asciiTheme="majorHAnsi" w:eastAsiaTheme="majorEastAsia" w:hAnsiTheme="majorHAnsi" w:cstheme="majorBidi"/>
      <w:color w:val="000000" w:themeColor="text1"/>
      <w:sz w:val="24"/>
      <w:szCs w:val="24"/>
    </w:rPr>
  </w:style>
  <w:style w:type="paragraph" w:styleId="21">
    <w:name w:val="Intense Quote"/>
    <w:basedOn w:val="a"/>
    <w:next w:val="a"/>
    <w:link w:val="22"/>
    <w:uiPriority w:val="30"/>
    <w:qFormat/>
    <w:rsid w:val="009D7F38"/>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22">
    <w:name w:val="引用文 2 (文字)"/>
    <w:basedOn w:val="a0"/>
    <w:link w:val="21"/>
    <w:uiPriority w:val="30"/>
    <w:rsid w:val="009D7F38"/>
    <w:rPr>
      <w:rFonts w:asciiTheme="majorHAnsi" w:eastAsiaTheme="majorEastAsia" w:hAnsiTheme="majorHAnsi" w:cstheme="majorBidi"/>
      <w:sz w:val="24"/>
      <w:szCs w:val="24"/>
    </w:rPr>
  </w:style>
  <w:style w:type="character" w:styleId="af3">
    <w:name w:val="Subtle Emphasis"/>
    <w:basedOn w:val="a0"/>
    <w:uiPriority w:val="19"/>
    <w:qFormat/>
    <w:rsid w:val="009D7F38"/>
    <w:rPr>
      <w:i/>
      <w:iCs/>
      <w:color w:val="595959" w:themeColor="text1" w:themeTint="A6"/>
    </w:rPr>
  </w:style>
  <w:style w:type="character" w:styleId="23">
    <w:name w:val="Intense Emphasis"/>
    <w:basedOn w:val="a0"/>
    <w:uiPriority w:val="21"/>
    <w:qFormat/>
    <w:rsid w:val="009D7F38"/>
    <w:rPr>
      <w:b/>
      <w:bCs/>
      <w:i/>
      <w:iCs/>
      <w:caps w:val="0"/>
      <w:smallCaps w:val="0"/>
      <w:strike w:val="0"/>
      <w:dstrike w:val="0"/>
      <w:color w:val="ED7D31" w:themeColor="accent2"/>
    </w:rPr>
  </w:style>
  <w:style w:type="character" w:styleId="af4">
    <w:name w:val="Subtle Reference"/>
    <w:basedOn w:val="a0"/>
    <w:uiPriority w:val="31"/>
    <w:qFormat/>
    <w:rsid w:val="009D7F38"/>
    <w:rPr>
      <w:caps w:val="0"/>
      <w:smallCaps/>
      <w:color w:val="404040" w:themeColor="text1" w:themeTint="BF"/>
      <w:spacing w:val="0"/>
      <w:u w:val="single" w:color="7F7F7F" w:themeColor="text1" w:themeTint="80"/>
    </w:rPr>
  </w:style>
  <w:style w:type="character" w:styleId="24">
    <w:name w:val="Intense Reference"/>
    <w:basedOn w:val="a0"/>
    <w:uiPriority w:val="32"/>
    <w:qFormat/>
    <w:rsid w:val="009D7F38"/>
    <w:rPr>
      <w:b/>
      <w:bCs/>
      <w:caps w:val="0"/>
      <w:smallCaps/>
      <w:color w:val="auto"/>
      <w:spacing w:val="0"/>
      <w:u w:val="single"/>
    </w:rPr>
  </w:style>
  <w:style w:type="character" w:styleId="af5">
    <w:name w:val="Book Title"/>
    <w:basedOn w:val="a0"/>
    <w:uiPriority w:val="33"/>
    <w:qFormat/>
    <w:rsid w:val="009D7F38"/>
    <w:rPr>
      <w:b/>
      <w:bCs/>
      <w:caps w:val="0"/>
      <w:smallCaps/>
      <w:spacing w:val="0"/>
    </w:rPr>
  </w:style>
  <w:style w:type="paragraph" w:styleId="af6">
    <w:name w:val="TOC Heading"/>
    <w:basedOn w:val="1"/>
    <w:next w:val="a"/>
    <w:uiPriority w:val="39"/>
    <w:semiHidden/>
    <w:unhideWhenUsed/>
    <w:qFormat/>
    <w:rsid w:val="009D7F38"/>
    <w:pPr>
      <w:outlineLvl w:val="9"/>
    </w:pPr>
  </w:style>
  <w:style w:type="paragraph" w:styleId="af7">
    <w:name w:val="Balloon Text"/>
    <w:basedOn w:val="a"/>
    <w:link w:val="af8"/>
    <w:uiPriority w:val="99"/>
    <w:semiHidden/>
    <w:unhideWhenUsed/>
    <w:rsid w:val="00CD21E2"/>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CD21E2"/>
    <w:rPr>
      <w:rFonts w:asciiTheme="majorHAnsi" w:eastAsiaTheme="majorEastAsia" w:hAnsiTheme="majorHAnsi" w:cstheme="majorBidi"/>
      <w:sz w:val="18"/>
      <w:szCs w:val="18"/>
    </w:rPr>
  </w:style>
  <w:style w:type="character" w:styleId="af9">
    <w:name w:val="annotation reference"/>
    <w:basedOn w:val="a0"/>
    <w:uiPriority w:val="99"/>
    <w:semiHidden/>
    <w:unhideWhenUsed/>
    <w:rsid w:val="005C666A"/>
    <w:rPr>
      <w:sz w:val="18"/>
      <w:szCs w:val="18"/>
    </w:rPr>
  </w:style>
  <w:style w:type="paragraph" w:styleId="afa">
    <w:name w:val="annotation text"/>
    <w:basedOn w:val="a"/>
    <w:link w:val="afb"/>
    <w:uiPriority w:val="99"/>
    <w:semiHidden/>
    <w:unhideWhenUsed/>
    <w:rsid w:val="005C666A"/>
  </w:style>
  <w:style w:type="character" w:customStyle="1" w:styleId="afb">
    <w:name w:val="コメント文字列 (文字)"/>
    <w:basedOn w:val="a0"/>
    <w:link w:val="afa"/>
    <w:uiPriority w:val="99"/>
    <w:semiHidden/>
    <w:rsid w:val="005C666A"/>
  </w:style>
  <w:style w:type="paragraph" w:styleId="afc">
    <w:name w:val="annotation subject"/>
    <w:basedOn w:val="afa"/>
    <w:next w:val="afa"/>
    <w:link w:val="afd"/>
    <w:uiPriority w:val="99"/>
    <w:semiHidden/>
    <w:unhideWhenUsed/>
    <w:rsid w:val="005C666A"/>
    <w:rPr>
      <w:b/>
      <w:bCs/>
    </w:rPr>
  </w:style>
  <w:style w:type="character" w:customStyle="1" w:styleId="afd">
    <w:name w:val="コメント内容 (文字)"/>
    <w:basedOn w:val="afb"/>
    <w:link w:val="afc"/>
    <w:uiPriority w:val="99"/>
    <w:semiHidden/>
    <w:rsid w:val="005C66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1F28D-AC04-4885-A679-670A15BC1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事務局 SIA日本南リジョン</cp:lastModifiedBy>
  <cp:revision>3</cp:revision>
  <cp:lastPrinted>2022-08-10T10:08:00Z</cp:lastPrinted>
  <dcterms:created xsi:type="dcterms:W3CDTF">2024-06-25T06:04:00Z</dcterms:created>
  <dcterms:modified xsi:type="dcterms:W3CDTF">2024-07-02T08:59:00Z</dcterms:modified>
</cp:coreProperties>
</file>